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5053" w14:textId="1613E57C" w:rsidR="00D750BB" w:rsidRPr="0082074C" w:rsidRDefault="00FC221A" w:rsidP="00D750BB">
      <w:pPr>
        <w:pStyle w:val="HeaderTitle"/>
        <w:spacing w:before="0"/>
      </w:pPr>
      <w:sdt>
        <w:sdtPr>
          <w:alias w:val="Title"/>
          <w:tag w:val=""/>
          <w:id w:val="-733001709"/>
          <w:dataBinding w:prefixMappings="xmlns:ns0='http://purl.org/dc/elements/1.1/' xmlns:ns1='http://schemas.openxmlformats.org/package/2006/metadata/core-properties' " w:xpath="/ns1:coreProperties[1]/ns0:title[1]" w:storeItemID="{6C3C8BC8-F283-45AE-878A-BAB7291924A1}"/>
          <w:text/>
        </w:sdtPr>
        <w:sdtEndPr/>
        <w:sdtContent>
          <w:r w:rsidR="00D750BB" w:rsidRPr="00D750BB">
            <w:t>Primary Site Workflow Check List</w:t>
          </w:r>
        </w:sdtContent>
      </w:sdt>
    </w:p>
    <w:p w14:paraId="7EE84AC4" w14:textId="7F8FF2FB" w:rsidR="00D750BB" w:rsidRDefault="00D750BB"/>
    <w:p w14:paraId="506981FE" w14:textId="77777777" w:rsidR="00DB4605" w:rsidRDefault="00DB4605"/>
    <w:p w14:paraId="1403FC20" w14:textId="42D10347" w:rsidR="00D750BB" w:rsidRPr="00D750BB" w:rsidRDefault="00D750BB" w:rsidP="00D750BB">
      <w:pPr>
        <w:rPr>
          <w:rFonts w:ascii="Arial" w:hAnsi="Arial" w:cs="Arial"/>
          <w:i/>
          <w:iCs/>
          <w:sz w:val="22"/>
          <w:szCs w:val="22"/>
        </w:rPr>
      </w:pPr>
      <w:r w:rsidRPr="00D750BB">
        <w:rPr>
          <w:rFonts w:ascii="Arial" w:hAnsi="Arial" w:cs="Arial"/>
          <w:i/>
          <w:iCs/>
          <w:sz w:val="22"/>
          <w:szCs w:val="22"/>
        </w:rPr>
        <w:t xml:space="preserve">This checklist is </w:t>
      </w:r>
      <w:r w:rsidRPr="005F67DB">
        <w:rPr>
          <w:rFonts w:ascii="Arial" w:hAnsi="Arial" w:cs="Arial"/>
          <w:b/>
          <w:bCs/>
          <w:i/>
          <w:iCs/>
          <w:sz w:val="22"/>
          <w:szCs w:val="22"/>
        </w:rPr>
        <w:t>completed by the Primary Site for each Satellite Site</w:t>
      </w:r>
      <w:r w:rsidRPr="00D750BB">
        <w:rPr>
          <w:rFonts w:ascii="Arial" w:hAnsi="Arial" w:cs="Arial"/>
          <w:i/>
          <w:iCs/>
          <w:sz w:val="22"/>
          <w:szCs w:val="22"/>
        </w:rPr>
        <w:t xml:space="preserve"> </w:t>
      </w:r>
      <w:r w:rsidRPr="005F67DB">
        <w:rPr>
          <w:rFonts w:ascii="Arial" w:hAnsi="Arial" w:cs="Arial"/>
          <w:b/>
          <w:bCs/>
          <w:i/>
          <w:iCs/>
          <w:sz w:val="22"/>
          <w:szCs w:val="22"/>
        </w:rPr>
        <w:t>joining a Teletrial Cluster</w:t>
      </w:r>
      <w:r w:rsidRPr="00D750BB">
        <w:rPr>
          <w:rFonts w:ascii="Arial" w:hAnsi="Arial" w:cs="Arial"/>
          <w:i/>
          <w:iCs/>
          <w:sz w:val="22"/>
          <w:szCs w:val="22"/>
        </w:rPr>
        <w:t xml:space="preserve">.  </w:t>
      </w:r>
      <w:r>
        <w:rPr>
          <w:rFonts w:ascii="Arial" w:hAnsi="Arial" w:cs="Arial"/>
          <w:i/>
          <w:iCs/>
          <w:sz w:val="22"/>
          <w:szCs w:val="22"/>
        </w:rPr>
        <w:br/>
      </w:r>
      <w:r w:rsidRPr="00D750BB">
        <w:rPr>
          <w:rFonts w:ascii="Arial" w:hAnsi="Arial" w:cs="Arial"/>
          <w:i/>
          <w:iCs/>
          <w:sz w:val="22"/>
          <w:szCs w:val="22"/>
        </w:rPr>
        <w:t xml:space="preserve">The Primary Site should complete this checklist in collaboration with </w:t>
      </w:r>
      <w:r w:rsidR="00DD56C3">
        <w:rPr>
          <w:rFonts w:ascii="Arial" w:hAnsi="Arial" w:cs="Arial"/>
          <w:i/>
          <w:iCs/>
          <w:sz w:val="22"/>
          <w:szCs w:val="22"/>
        </w:rPr>
        <w:t xml:space="preserve">both </w:t>
      </w:r>
      <w:r w:rsidRPr="00D750BB">
        <w:rPr>
          <w:rFonts w:ascii="Arial" w:hAnsi="Arial" w:cs="Arial"/>
          <w:i/>
          <w:iCs/>
          <w:sz w:val="22"/>
          <w:szCs w:val="22"/>
        </w:rPr>
        <w:t>the RCCC that is assisting the Satellite Site</w:t>
      </w:r>
      <w:r w:rsidR="00DD56C3">
        <w:rPr>
          <w:rFonts w:ascii="Arial" w:hAnsi="Arial" w:cs="Arial"/>
          <w:i/>
          <w:iCs/>
          <w:sz w:val="22"/>
          <w:szCs w:val="22"/>
        </w:rPr>
        <w:t>, and the relevant Satellite Site</w:t>
      </w:r>
      <w:r w:rsidRPr="00D750BB">
        <w:rPr>
          <w:rFonts w:ascii="Arial" w:hAnsi="Arial" w:cs="Arial"/>
          <w:i/>
          <w:iCs/>
          <w:sz w:val="22"/>
          <w:szCs w:val="22"/>
        </w:rPr>
        <w:t>.</w:t>
      </w:r>
    </w:p>
    <w:p w14:paraId="1A463FA2" w14:textId="7EC98640" w:rsidR="00D750BB" w:rsidRDefault="00D750BB"/>
    <w:tbl>
      <w:tblPr>
        <w:tblStyle w:val="TableGrid"/>
        <w:tblW w:w="0" w:type="auto"/>
        <w:tblLook w:val="04A0" w:firstRow="1" w:lastRow="0" w:firstColumn="1" w:lastColumn="0" w:noHBand="0" w:noVBand="1"/>
      </w:tblPr>
      <w:tblGrid>
        <w:gridCol w:w="3363"/>
        <w:gridCol w:w="5471"/>
      </w:tblGrid>
      <w:tr w:rsidR="00D750BB" w:rsidRPr="00516911" w14:paraId="0B40CD3F" w14:textId="77777777" w:rsidTr="00C74AF7">
        <w:tc>
          <w:tcPr>
            <w:tcW w:w="3363" w:type="dxa"/>
          </w:tcPr>
          <w:p w14:paraId="0870AF95"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Trial Title</w:t>
            </w:r>
          </w:p>
        </w:tc>
        <w:tc>
          <w:tcPr>
            <w:tcW w:w="5471" w:type="dxa"/>
          </w:tcPr>
          <w:p w14:paraId="660C91C3" w14:textId="77777777" w:rsidR="00D750BB" w:rsidRPr="00516911" w:rsidRDefault="00D750BB" w:rsidP="00C74AF7">
            <w:pPr>
              <w:rPr>
                <w:rFonts w:ascii="Arial" w:hAnsi="Arial" w:cs="Arial"/>
                <w:b/>
                <w:bCs/>
                <w:sz w:val="22"/>
                <w:szCs w:val="22"/>
              </w:rPr>
            </w:pPr>
          </w:p>
        </w:tc>
      </w:tr>
      <w:tr w:rsidR="00D750BB" w:rsidRPr="00516911" w14:paraId="1D8F9EB4" w14:textId="77777777" w:rsidTr="00C74AF7">
        <w:tc>
          <w:tcPr>
            <w:tcW w:w="3363" w:type="dxa"/>
          </w:tcPr>
          <w:p w14:paraId="500E9079"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Sponsor Type</w:t>
            </w:r>
          </w:p>
        </w:tc>
        <w:tc>
          <w:tcPr>
            <w:tcW w:w="5471" w:type="dxa"/>
          </w:tcPr>
          <w:p w14:paraId="59C960B3" w14:textId="77777777" w:rsidR="00D750BB" w:rsidRPr="00516911" w:rsidRDefault="00D750BB" w:rsidP="00C74AF7">
            <w:pPr>
              <w:rPr>
                <w:rFonts w:ascii="Arial" w:hAnsi="Arial" w:cs="Arial"/>
                <w:b/>
                <w:bCs/>
                <w:sz w:val="22"/>
                <w:szCs w:val="22"/>
              </w:rPr>
            </w:pPr>
            <w:r w:rsidRPr="00516911">
              <w:rPr>
                <w:rFonts w:ascii="Arial" w:hAnsi="Arial" w:cs="Arial"/>
                <w:sz w:val="22"/>
                <w:szCs w:val="22"/>
              </w:rPr>
              <w:t>Commercial / Collaborative Group / Institution</w:t>
            </w:r>
          </w:p>
        </w:tc>
      </w:tr>
      <w:tr w:rsidR="00D750BB" w:rsidRPr="00516911" w14:paraId="23F4FC32" w14:textId="77777777" w:rsidTr="00C74AF7">
        <w:tc>
          <w:tcPr>
            <w:tcW w:w="3363" w:type="dxa"/>
          </w:tcPr>
          <w:p w14:paraId="29C8138B"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Sponsor Representative:</w:t>
            </w:r>
          </w:p>
        </w:tc>
        <w:tc>
          <w:tcPr>
            <w:tcW w:w="5471" w:type="dxa"/>
          </w:tcPr>
          <w:p w14:paraId="7BA27F27" w14:textId="77777777" w:rsidR="00D750BB" w:rsidRPr="00516911" w:rsidRDefault="00D750BB" w:rsidP="00C74AF7">
            <w:pPr>
              <w:rPr>
                <w:rFonts w:ascii="Arial" w:hAnsi="Arial" w:cs="Arial"/>
                <w:b/>
                <w:bCs/>
                <w:sz w:val="22"/>
                <w:szCs w:val="22"/>
              </w:rPr>
            </w:pPr>
          </w:p>
        </w:tc>
      </w:tr>
      <w:tr w:rsidR="00D750BB" w:rsidRPr="00516911" w14:paraId="5F5AA1B8" w14:textId="77777777" w:rsidTr="00C74AF7">
        <w:tc>
          <w:tcPr>
            <w:tcW w:w="3363" w:type="dxa"/>
          </w:tcPr>
          <w:p w14:paraId="087BDBEA"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Contact details for Sponsor Representative</w:t>
            </w:r>
          </w:p>
        </w:tc>
        <w:tc>
          <w:tcPr>
            <w:tcW w:w="5471" w:type="dxa"/>
          </w:tcPr>
          <w:p w14:paraId="12B05A01"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 xml:space="preserve">T: </w:t>
            </w:r>
          </w:p>
          <w:p w14:paraId="1279A278" w14:textId="77777777" w:rsidR="00D750BB" w:rsidRPr="00516911" w:rsidRDefault="00D750BB" w:rsidP="00C74AF7">
            <w:pPr>
              <w:rPr>
                <w:rFonts w:ascii="Arial" w:hAnsi="Arial" w:cs="Arial"/>
                <w:b/>
                <w:bCs/>
                <w:sz w:val="22"/>
                <w:szCs w:val="22"/>
              </w:rPr>
            </w:pPr>
            <w:r w:rsidRPr="00516911">
              <w:rPr>
                <w:rFonts w:ascii="Arial" w:hAnsi="Arial" w:cs="Arial"/>
                <w:b/>
                <w:bCs/>
                <w:sz w:val="22"/>
                <w:szCs w:val="22"/>
              </w:rPr>
              <w:t>E:</w:t>
            </w:r>
          </w:p>
        </w:tc>
      </w:tr>
      <w:tr w:rsidR="00D750BB" w:rsidRPr="00516911" w14:paraId="7CF10BA9" w14:textId="77777777" w:rsidTr="00C74AF7">
        <w:tc>
          <w:tcPr>
            <w:tcW w:w="3363" w:type="dxa"/>
          </w:tcPr>
          <w:p w14:paraId="32FAFEAA"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Name of Satellite Site</w:t>
            </w:r>
          </w:p>
        </w:tc>
        <w:tc>
          <w:tcPr>
            <w:tcW w:w="5471" w:type="dxa"/>
          </w:tcPr>
          <w:p w14:paraId="62088C08" w14:textId="77777777" w:rsidR="00D750BB" w:rsidRPr="00516911" w:rsidRDefault="00D750BB" w:rsidP="00C74AF7">
            <w:pPr>
              <w:rPr>
                <w:rFonts w:ascii="Arial" w:hAnsi="Arial" w:cs="Arial"/>
                <w:b/>
                <w:bCs/>
                <w:sz w:val="22"/>
                <w:szCs w:val="22"/>
              </w:rPr>
            </w:pPr>
          </w:p>
        </w:tc>
      </w:tr>
      <w:tr w:rsidR="00D750BB" w:rsidRPr="00516911" w14:paraId="470DFDD2" w14:textId="77777777" w:rsidTr="00C74AF7">
        <w:tc>
          <w:tcPr>
            <w:tcW w:w="3363" w:type="dxa"/>
          </w:tcPr>
          <w:p w14:paraId="46593CCB"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Contact Person at Satellite Site</w:t>
            </w:r>
          </w:p>
        </w:tc>
        <w:tc>
          <w:tcPr>
            <w:tcW w:w="5471" w:type="dxa"/>
          </w:tcPr>
          <w:p w14:paraId="687E0EE3" w14:textId="77777777" w:rsidR="00D750BB" w:rsidRPr="00516911" w:rsidRDefault="00D750BB" w:rsidP="00C74AF7">
            <w:pPr>
              <w:rPr>
                <w:rFonts w:ascii="Arial" w:hAnsi="Arial" w:cs="Arial"/>
                <w:b/>
                <w:bCs/>
                <w:sz w:val="22"/>
                <w:szCs w:val="22"/>
              </w:rPr>
            </w:pPr>
          </w:p>
        </w:tc>
      </w:tr>
      <w:tr w:rsidR="00D750BB" w:rsidRPr="00516911" w14:paraId="0A8EFC52" w14:textId="77777777" w:rsidTr="00C74AF7">
        <w:tc>
          <w:tcPr>
            <w:tcW w:w="3363" w:type="dxa"/>
          </w:tcPr>
          <w:p w14:paraId="7ECF3594"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Contact Details</w:t>
            </w:r>
          </w:p>
        </w:tc>
        <w:tc>
          <w:tcPr>
            <w:tcW w:w="5471" w:type="dxa"/>
          </w:tcPr>
          <w:p w14:paraId="6E477C3A"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 xml:space="preserve">T: </w:t>
            </w:r>
          </w:p>
          <w:p w14:paraId="4775BAE0"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E:</w:t>
            </w:r>
          </w:p>
        </w:tc>
      </w:tr>
      <w:tr w:rsidR="00D750BB" w:rsidRPr="00516911" w14:paraId="618C633D" w14:textId="77777777" w:rsidTr="00C74AF7">
        <w:tc>
          <w:tcPr>
            <w:tcW w:w="3363" w:type="dxa"/>
          </w:tcPr>
          <w:p w14:paraId="2A727A35"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Name of Associate Investigator at Satellite Site</w:t>
            </w:r>
          </w:p>
        </w:tc>
        <w:tc>
          <w:tcPr>
            <w:tcW w:w="5471" w:type="dxa"/>
          </w:tcPr>
          <w:p w14:paraId="04C70160" w14:textId="77777777" w:rsidR="00D750BB" w:rsidRPr="00516911" w:rsidRDefault="00D750BB" w:rsidP="00C74AF7">
            <w:pPr>
              <w:rPr>
                <w:rFonts w:ascii="Arial" w:hAnsi="Arial" w:cs="Arial"/>
                <w:b/>
                <w:bCs/>
                <w:sz w:val="22"/>
                <w:szCs w:val="22"/>
              </w:rPr>
            </w:pPr>
            <w:r w:rsidRPr="00516911">
              <w:rPr>
                <w:rFonts w:ascii="Arial" w:hAnsi="Arial" w:cs="Arial"/>
                <w:b/>
                <w:bCs/>
                <w:sz w:val="22"/>
                <w:szCs w:val="22"/>
              </w:rPr>
              <w:t xml:space="preserve"> </w:t>
            </w:r>
          </w:p>
        </w:tc>
      </w:tr>
      <w:tr w:rsidR="00D750BB" w:rsidRPr="00516911" w14:paraId="3D92D0D7" w14:textId="77777777" w:rsidTr="00C74AF7">
        <w:tc>
          <w:tcPr>
            <w:tcW w:w="3363" w:type="dxa"/>
          </w:tcPr>
          <w:p w14:paraId="61C8112C"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 xml:space="preserve">Contact Details: Satellite Site Associate Investigator </w:t>
            </w:r>
          </w:p>
        </w:tc>
        <w:tc>
          <w:tcPr>
            <w:tcW w:w="5471" w:type="dxa"/>
          </w:tcPr>
          <w:p w14:paraId="5347A20B"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 xml:space="preserve">T: </w:t>
            </w:r>
          </w:p>
          <w:p w14:paraId="7E2070C2"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E:</w:t>
            </w:r>
          </w:p>
        </w:tc>
      </w:tr>
      <w:tr w:rsidR="00D750BB" w:rsidRPr="00516911" w14:paraId="52F8417E" w14:textId="77777777" w:rsidTr="00C74AF7">
        <w:tc>
          <w:tcPr>
            <w:tcW w:w="3363" w:type="dxa"/>
          </w:tcPr>
          <w:p w14:paraId="4462A671"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Date invitation to be a Satellite Site sent to Associate Investigator</w:t>
            </w:r>
          </w:p>
        </w:tc>
        <w:tc>
          <w:tcPr>
            <w:tcW w:w="5471" w:type="dxa"/>
          </w:tcPr>
          <w:p w14:paraId="17980AD4" w14:textId="77777777" w:rsidR="00D750BB" w:rsidRPr="00516911" w:rsidRDefault="00D750BB" w:rsidP="00C74AF7">
            <w:pPr>
              <w:spacing w:before="60" w:after="60"/>
              <w:rPr>
                <w:rFonts w:ascii="Arial" w:hAnsi="Arial" w:cs="Arial"/>
                <w:sz w:val="22"/>
                <w:szCs w:val="22"/>
              </w:rPr>
            </w:pPr>
            <w:r w:rsidRPr="00516911">
              <w:rPr>
                <w:rFonts w:ascii="Arial" w:hAnsi="Arial" w:cs="Arial"/>
                <w:sz w:val="22"/>
                <w:szCs w:val="22"/>
              </w:rPr>
              <w:t>DD/MMM/YYYY</w:t>
            </w:r>
          </w:p>
          <w:p w14:paraId="3EE42F52" w14:textId="77777777" w:rsidR="00D750BB" w:rsidRPr="00516911" w:rsidRDefault="00D750BB" w:rsidP="00C74AF7">
            <w:pPr>
              <w:spacing w:before="60" w:afterLines="60" w:after="144"/>
              <w:rPr>
                <w:rFonts w:ascii="Arial" w:hAnsi="Arial" w:cs="Arial"/>
                <w:sz w:val="22"/>
                <w:szCs w:val="22"/>
              </w:rPr>
            </w:pPr>
          </w:p>
        </w:tc>
      </w:tr>
      <w:tr w:rsidR="00D750BB" w:rsidRPr="00516911" w14:paraId="50A08225" w14:textId="77777777" w:rsidTr="00C74AF7">
        <w:tc>
          <w:tcPr>
            <w:tcW w:w="3363" w:type="dxa"/>
          </w:tcPr>
          <w:p w14:paraId="18F55D69"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 xml:space="preserve">Name of RCCC Coordinator </w:t>
            </w:r>
          </w:p>
        </w:tc>
        <w:tc>
          <w:tcPr>
            <w:tcW w:w="5471" w:type="dxa"/>
          </w:tcPr>
          <w:p w14:paraId="180D486F" w14:textId="77777777" w:rsidR="00D750BB" w:rsidRPr="00516911" w:rsidRDefault="00D750BB" w:rsidP="00C74AF7">
            <w:pPr>
              <w:rPr>
                <w:rFonts w:ascii="Arial" w:hAnsi="Arial" w:cs="Arial"/>
                <w:sz w:val="22"/>
                <w:szCs w:val="22"/>
              </w:rPr>
            </w:pPr>
          </w:p>
        </w:tc>
      </w:tr>
      <w:tr w:rsidR="00D750BB" w:rsidRPr="00516911" w14:paraId="5E89499C" w14:textId="77777777" w:rsidTr="00C74AF7">
        <w:tc>
          <w:tcPr>
            <w:tcW w:w="3363" w:type="dxa"/>
          </w:tcPr>
          <w:p w14:paraId="38ADABA5"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Contact details for RCCC Coordinator</w:t>
            </w:r>
          </w:p>
        </w:tc>
        <w:tc>
          <w:tcPr>
            <w:tcW w:w="5471" w:type="dxa"/>
          </w:tcPr>
          <w:p w14:paraId="799EA97C"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 xml:space="preserve">T: </w:t>
            </w:r>
          </w:p>
          <w:p w14:paraId="56D9045D" w14:textId="77777777" w:rsidR="00D750BB" w:rsidRPr="00516911" w:rsidRDefault="00D750BB" w:rsidP="00C74AF7">
            <w:pPr>
              <w:rPr>
                <w:rFonts w:ascii="Arial" w:hAnsi="Arial" w:cs="Arial"/>
                <w:sz w:val="22"/>
                <w:szCs w:val="22"/>
              </w:rPr>
            </w:pPr>
            <w:r w:rsidRPr="00516911">
              <w:rPr>
                <w:rFonts w:ascii="Arial" w:hAnsi="Arial" w:cs="Arial"/>
                <w:b/>
                <w:bCs/>
                <w:sz w:val="22"/>
                <w:szCs w:val="22"/>
              </w:rPr>
              <w:t>E:</w:t>
            </w:r>
          </w:p>
        </w:tc>
      </w:tr>
    </w:tbl>
    <w:p w14:paraId="14303E30" w14:textId="56B02CB3" w:rsidR="00D750BB" w:rsidRPr="00516911" w:rsidRDefault="00D750BB">
      <w:pPr>
        <w:rPr>
          <w:sz w:val="22"/>
          <w:szCs w:val="22"/>
        </w:rPr>
      </w:pPr>
    </w:p>
    <w:p w14:paraId="21607D0E" w14:textId="66F59AA6" w:rsidR="00D750BB" w:rsidRDefault="00D750BB" w:rsidP="00D750BB">
      <w:pPr>
        <w:spacing w:before="120" w:after="120"/>
        <w:rPr>
          <w:rFonts w:ascii="Arial" w:hAnsi="Arial" w:cs="Arial"/>
          <w:b/>
          <w:bCs/>
        </w:rPr>
      </w:pPr>
    </w:p>
    <w:p w14:paraId="773AC34B" w14:textId="24631127" w:rsidR="00DB4605" w:rsidRDefault="00DB4605" w:rsidP="00D750BB">
      <w:pPr>
        <w:spacing w:before="120" w:after="120"/>
        <w:rPr>
          <w:rFonts w:ascii="Arial" w:hAnsi="Arial" w:cs="Arial"/>
          <w:b/>
          <w:bCs/>
        </w:rPr>
      </w:pPr>
    </w:p>
    <w:p w14:paraId="0795D738" w14:textId="1A6E2EDA" w:rsidR="00DB4605" w:rsidRDefault="00DB4605" w:rsidP="00D750BB">
      <w:pPr>
        <w:spacing w:before="120" w:after="120"/>
        <w:rPr>
          <w:rFonts w:ascii="Arial" w:hAnsi="Arial" w:cs="Arial"/>
          <w:b/>
          <w:bCs/>
        </w:rPr>
      </w:pPr>
    </w:p>
    <w:p w14:paraId="10081AD2" w14:textId="21F9918E" w:rsidR="00DB4605" w:rsidRDefault="00DB4605" w:rsidP="00D750BB">
      <w:pPr>
        <w:spacing w:before="120" w:after="120"/>
        <w:rPr>
          <w:rFonts w:ascii="Arial" w:hAnsi="Arial" w:cs="Arial"/>
          <w:b/>
          <w:bCs/>
        </w:rPr>
      </w:pPr>
    </w:p>
    <w:p w14:paraId="7E51AEF4" w14:textId="1EB1B397" w:rsidR="00DB4605" w:rsidRDefault="00DB4605" w:rsidP="00D750BB">
      <w:pPr>
        <w:spacing w:before="120" w:after="120"/>
        <w:rPr>
          <w:rFonts w:ascii="Arial" w:hAnsi="Arial" w:cs="Arial"/>
          <w:b/>
          <w:bCs/>
        </w:rPr>
      </w:pPr>
    </w:p>
    <w:p w14:paraId="22435F88" w14:textId="0DB49650" w:rsidR="00DB4605" w:rsidRDefault="00DB4605" w:rsidP="00D750BB">
      <w:pPr>
        <w:spacing w:before="120" w:after="120"/>
        <w:rPr>
          <w:rFonts w:ascii="Arial" w:hAnsi="Arial" w:cs="Arial"/>
          <w:b/>
          <w:bCs/>
        </w:rPr>
      </w:pPr>
    </w:p>
    <w:p w14:paraId="63F72D7D" w14:textId="77777777" w:rsidR="00DB4605" w:rsidRDefault="00DB4605" w:rsidP="00D750BB">
      <w:pPr>
        <w:spacing w:before="120" w:after="120"/>
        <w:rPr>
          <w:rFonts w:ascii="Arial" w:hAnsi="Arial" w:cs="Arial"/>
          <w:b/>
          <w:bCs/>
        </w:rPr>
      </w:pPr>
    </w:p>
    <w:p w14:paraId="6DE8CE0C" w14:textId="77777777" w:rsidR="00D750BB" w:rsidRDefault="00D750BB" w:rsidP="00D750BB">
      <w:pPr>
        <w:spacing w:before="120" w:after="120"/>
        <w:rPr>
          <w:rFonts w:ascii="Arial" w:hAnsi="Arial" w:cs="Arial"/>
          <w:b/>
          <w:bCs/>
        </w:rPr>
      </w:pPr>
    </w:p>
    <w:p w14:paraId="058DF17C" w14:textId="77777777" w:rsidR="005F67DB" w:rsidRDefault="005F67DB" w:rsidP="00D750BB">
      <w:pPr>
        <w:spacing w:before="120" w:after="120"/>
        <w:rPr>
          <w:rFonts w:ascii="Arial" w:hAnsi="Arial" w:cs="Arial"/>
          <w:b/>
          <w:bCs/>
        </w:rPr>
      </w:pPr>
    </w:p>
    <w:p w14:paraId="0F4B55D7" w14:textId="77777777" w:rsidR="005F67DB" w:rsidRDefault="005F67DB" w:rsidP="00D750BB">
      <w:pPr>
        <w:spacing w:before="120" w:after="120"/>
        <w:rPr>
          <w:rFonts w:ascii="Arial" w:hAnsi="Arial" w:cs="Arial"/>
          <w:b/>
          <w:bCs/>
        </w:rPr>
      </w:pPr>
    </w:p>
    <w:p w14:paraId="5181FDAB" w14:textId="3175CD22" w:rsidR="00D750BB" w:rsidRDefault="00D750BB" w:rsidP="00D750BB">
      <w:pPr>
        <w:spacing w:before="120" w:after="120"/>
        <w:rPr>
          <w:rFonts w:ascii="Arial" w:hAnsi="Arial" w:cs="Arial"/>
          <w:b/>
          <w:bCs/>
        </w:rPr>
      </w:pPr>
      <w:r w:rsidRPr="001B64DE">
        <w:rPr>
          <w:rFonts w:ascii="Arial" w:hAnsi="Arial" w:cs="Arial"/>
          <w:b/>
          <w:bCs/>
        </w:rPr>
        <w:t>Acronyms</w:t>
      </w:r>
      <w:r>
        <w:rPr>
          <w:rFonts w:ascii="Arial" w:hAnsi="Arial" w:cs="Arial"/>
          <w:b/>
          <w:bCs/>
        </w:rPr>
        <w:t xml:space="preserve"> used in this Check List</w:t>
      </w:r>
      <w:r w:rsidRPr="001B64DE">
        <w:rPr>
          <w:rFonts w:ascii="Arial" w:hAnsi="Arial" w:cs="Arial"/>
          <w:b/>
          <w:bCs/>
        </w:rPr>
        <w:t>:</w:t>
      </w:r>
    </w:p>
    <w:tbl>
      <w:tblPr>
        <w:tblStyle w:val="TableGrid"/>
        <w:tblW w:w="0" w:type="auto"/>
        <w:tblLook w:val="04A0" w:firstRow="1" w:lastRow="0" w:firstColumn="1" w:lastColumn="0" w:noHBand="0" w:noVBand="1"/>
      </w:tblPr>
      <w:tblGrid>
        <w:gridCol w:w="988"/>
        <w:gridCol w:w="3118"/>
        <w:gridCol w:w="992"/>
        <w:gridCol w:w="3850"/>
      </w:tblGrid>
      <w:tr w:rsidR="00D750BB" w14:paraId="7D658FC8" w14:textId="77777777" w:rsidTr="00D750BB">
        <w:tc>
          <w:tcPr>
            <w:tcW w:w="988" w:type="dxa"/>
          </w:tcPr>
          <w:p w14:paraId="02ED6EBB" w14:textId="77777777" w:rsidR="00D750BB" w:rsidRDefault="00D750BB" w:rsidP="00C74AF7">
            <w:pPr>
              <w:rPr>
                <w:rFonts w:ascii="Arial" w:hAnsi="Arial" w:cs="Arial"/>
                <w:b/>
                <w:bCs/>
              </w:rPr>
            </w:pPr>
            <w:r w:rsidRPr="001B64DE">
              <w:rPr>
                <w:rFonts w:ascii="Arial" w:hAnsi="Arial" w:cs="Arial"/>
              </w:rPr>
              <w:t>AE</w:t>
            </w:r>
          </w:p>
        </w:tc>
        <w:tc>
          <w:tcPr>
            <w:tcW w:w="3118" w:type="dxa"/>
            <w:tcBorders>
              <w:right w:val="double" w:sz="4" w:space="0" w:color="auto"/>
            </w:tcBorders>
          </w:tcPr>
          <w:p w14:paraId="69BDA032" w14:textId="77777777" w:rsidR="00D750BB" w:rsidRDefault="00D750BB" w:rsidP="00C74AF7">
            <w:pPr>
              <w:rPr>
                <w:rFonts w:ascii="Arial" w:hAnsi="Arial" w:cs="Arial"/>
                <w:b/>
                <w:bCs/>
              </w:rPr>
            </w:pPr>
            <w:r w:rsidRPr="001B64DE">
              <w:rPr>
                <w:rFonts w:ascii="Arial" w:hAnsi="Arial" w:cs="Arial"/>
              </w:rPr>
              <w:t>Adverse Event</w:t>
            </w:r>
          </w:p>
        </w:tc>
        <w:tc>
          <w:tcPr>
            <w:tcW w:w="992" w:type="dxa"/>
            <w:tcBorders>
              <w:left w:val="double" w:sz="4" w:space="0" w:color="auto"/>
            </w:tcBorders>
          </w:tcPr>
          <w:p w14:paraId="2AB79B13" w14:textId="77777777" w:rsidR="00D750BB" w:rsidRPr="00A13D6E" w:rsidRDefault="00D750BB" w:rsidP="00C74AF7">
            <w:pPr>
              <w:rPr>
                <w:rFonts w:ascii="Arial" w:hAnsi="Arial" w:cs="Arial"/>
              </w:rPr>
            </w:pPr>
            <w:r w:rsidRPr="00A13D6E">
              <w:rPr>
                <w:rFonts w:ascii="Arial" w:hAnsi="Arial" w:cs="Arial"/>
              </w:rPr>
              <w:t>ICH GCP</w:t>
            </w:r>
          </w:p>
        </w:tc>
        <w:tc>
          <w:tcPr>
            <w:tcW w:w="3850" w:type="dxa"/>
          </w:tcPr>
          <w:p w14:paraId="60C4EA83" w14:textId="77777777" w:rsidR="00D750BB" w:rsidRPr="00A13D6E" w:rsidRDefault="00D750BB" w:rsidP="00C74AF7">
            <w:pPr>
              <w:rPr>
                <w:rFonts w:ascii="Arial" w:hAnsi="Arial" w:cs="Arial"/>
              </w:rPr>
            </w:pPr>
            <w:r w:rsidRPr="00A13D6E">
              <w:rPr>
                <w:rFonts w:ascii="Arial" w:hAnsi="Arial" w:cs="Arial"/>
              </w:rPr>
              <w:t>International Conference on Harmonisation, Good Clinical Practice</w:t>
            </w:r>
          </w:p>
        </w:tc>
      </w:tr>
      <w:tr w:rsidR="00D750BB" w14:paraId="7861F3DC" w14:textId="77777777" w:rsidTr="00D750BB">
        <w:tc>
          <w:tcPr>
            <w:tcW w:w="988" w:type="dxa"/>
          </w:tcPr>
          <w:p w14:paraId="3C49F6F3" w14:textId="77777777" w:rsidR="00D750BB" w:rsidRDefault="00D750BB" w:rsidP="00C74AF7">
            <w:pPr>
              <w:rPr>
                <w:rFonts w:ascii="Arial" w:hAnsi="Arial" w:cs="Arial"/>
                <w:b/>
                <w:bCs/>
              </w:rPr>
            </w:pPr>
            <w:r>
              <w:rPr>
                <w:rFonts w:ascii="Arial" w:hAnsi="Arial" w:cs="Arial"/>
              </w:rPr>
              <w:t>AI</w:t>
            </w:r>
          </w:p>
        </w:tc>
        <w:tc>
          <w:tcPr>
            <w:tcW w:w="3118" w:type="dxa"/>
            <w:tcBorders>
              <w:right w:val="double" w:sz="4" w:space="0" w:color="auto"/>
            </w:tcBorders>
          </w:tcPr>
          <w:p w14:paraId="7C939586" w14:textId="77777777" w:rsidR="00D750BB" w:rsidRDefault="00D750BB" w:rsidP="00C74AF7">
            <w:pPr>
              <w:rPr>
                <w:rFonts w:ascii="Arial" w:hAnsi="Arial" w:cs="Arial"/>
                <w:b/>
                <w:bCs/>
              </w:rPr>
            </w:pPr>
            <w:r>
              <w:rPr>
                <w:rFonts w:ascii="Arial" w:hAnsi="Arial" w:cs="Arial"/>
              </w:rPr>
              <w:t>Associate Investigator</w:t>
            </w:r>
          </w:p>
        </w:tc>
        <w:tc>
          <w:tcPr>
            <w:tcW w:w="992" w:type="dxa"/>
            <w:tcBorders>
              <w:left w:val="double" w:sz="4" w:space="0" w:color="auto"/>
            </w:tcBorders>
          </w:tcPr>
          <w:p w14:paraId="44DC404C" w14:textId="77777777" w:rsidR="00D750BB" w:rsidRDefault="00D750BB" w:rsidP="00C74AF7">
            <w:pPr>
              <w:rPr>
                <w:rFonts w:ascii="Arial" w:hAnsi="Arial" w:cs="Arial"/>
                <w:b/>
                <w:bCs/>
              </w:rPr>
            </w:pPr>
            <w:r w:rsidRPr="001B64DE">
              <w:rPr>
                <w:rFonts w:ascii="Arial" w:hAnsi="Arial" w:cs="Arial"/>
              </w:rPr>
              <w:t>I</w:t>
            </w:r>
            <w:r>
              <w:rPr>
                <w:rFonts w:ascii="Arial" w:hAnsi="Arial" w:cs="Arial"/>
              </w:rPr>
              <w:t>M</w:t>
            </w:r>
            <w:r w:rsidRPr="001B64DE">
              <w:rPr>
                <w:rFonts w:ascii="Arial" w:hAnsi="Arial" w:cs="Arial"/>
              </w:rPr>
              <w:t>P</w:t>
            </w:r>
          </w:p>
        </w:tc>
        <w:tc>
          <w:tcPr>
            <w:tcW w:w="3850" w:type="dxa"/>
          </w:tcPr>
          <w:p w14:paraId="509B7EF2" w14:textId="77777777" w:rsidR="00D750BB" w:rsidRDefault="00D750BB" w:rsidP="00C74AF7">
            <w:pPr>
              <w:rPr>
                <w:rFonts w:ascii="Arial" w:hAnsi="Arial" w:cs="Arial"/>
                <w:b/>
                <w:bCs/>
              </w:rPr>
            </w:pPr>
            <w:r w:rsidRPr="001B64DE">
              <w:rPr>
                <w:rFonts w:ascii="Arial" w:hAnsi="Arial" w:cs="Arial"/>
              </w:rPr>
              <w:t xml:space="preserve">Investigational </w:t>
            </w:r>
            <w:r>
              <w:rPr>
                <w:rFonts w:ascii="Arial" w:hAnsi="Arial" w:cs="Arial"/>
              </w:rPr>
              <w:t xml:space="preserve">Medicinal </w:t>
            </w:r>
            <w:r w:rsidRPr="001B64DE">
              <w:rPr>
                <w:rFonts w:ascii="Arial" w:hAnsi="Arial" w:cs="Arial"/>
              </w:rPr>
              <w:t>Product</w:t>
            </w:r>
          </w:p>
        </w:tc>
      </w:tr>
      <w:tr w:rsidR="00D750BB" w14:paraId="529A0BC4" w14:textId="77777777" w:rsidTr="00D750BB">
        <w:tc>
          <w:tcPr>
            <w:tcW w:w="988" w:type="dxa"/>
          </w:tcPr>
          <w:p w14:paraId="60D538FA" w14:textId="77777777" w:rsidR="00D750BB" w:rsidRDefault="00D750BB" w:rsidP="00C74AF7">
            <w:pPr>
              <w:rPr>
                <w:rFonts w:ascii="Arial" w:hAnsi="Arial" w:cs="Arial"/>
                <w:b/>
                <w:bCs/>
              </w:rPr>
            </w:pPr>
            <w:r>
              <w:rPr>
                <w:rFonts w:ascii="Arial" w:hAnsi="Arial" w:cs="Arial"/>
              </w:rPr>
              <w:t>ATP</w:t>
            </w:r>
          </w:p>
        </w:tc>
        <w:tc>
          <w:tcPr>
            <w:tcW w:w="3118" w:type="dxa"/>
            <w:tcBorders>
              <w:right w:val="double" w:sz="4" w:space="0" w:color="auto"/>
            </w:tcBorders>
          </w:tcPr>
          <w:p w14:paraId="6EF7CAF9" w14:textId="77777777" w:rsidR="00D750BB" w:rsidRDefault="00D750BB" w:rsidP="00C74AF7">
            <w:pPr>
              <w:rPr>
                <w:rFonts w:ascii="Arial" w:hAnsi="Arial" w:cs="Arial"/>
                <w:b/>
                <w:bCs/>
              </w:rPr>
            </w:pPr>
            <w:r>
              <w:rPr>
                <w:rFonts w:ascii="Arial" w:hAnsi="Arial" w:cs="Arial"/>
              </w:rPr>
              <w:t>Australian Teletrial Program</w:t>
            </w:r>
          </w:p>
        </w:tc>
        <w:tc>
          <w:tcPr>
            <w:tcW w:w="992" w:type="dxa"/>
            <w:tcBorders>
              <w:left w:val="double" w:sz="4" w:space="0" w:color="auto"/>
            </w:tcBorders>
          </w:tcPr>
          <w:p w14:paraId="3332B1D6" w14:textId="77777777" w:rsidR="00D750BB" w:rsidRDefault="00D750BB" w:rsidP="00C74AF7">
            <w:pPr>
              <w:rPr>
                <w:rFonts w:ascii="Arial" w:hAnsi="Arial" w:cs="Arial"/>
                <w:b/>
                <w:bCs/>
              </w:rPr>
            </w:pPr>
            <w:r w:rsidRPr="001B64DE">
              <w:rPr>
                <w:rFonts w:ascii="Arial" w:hAnsi="Arial" w:cs="Arial"/>
              </w:rPr>
              <w:t>PICF</w:t>
            </w:r>
          </w:p>
        </w:tc>
        <w:tc>
          <w:tcPr>
            <w:tcW w:w="3850" w:type="dxa"/>
          </w:tcPr>
          <w:p w14:paraId="3ADD307D" w14:textId="77777777" w:rsidR="00D750BB" w:rsidRDefault="00D750BB" w:rsidP="00C74AF7">
            <w:pPr>
              <w:rPr>
                <w:rFonts w:ascii="Arial" w:hAnsi="Arial" w:cs="Arial"/>
                <w:b/>
                <w:bCs/>
              </w:rPr>
            </w:pPr>
            <w:r w:rsidRPr="001B64DE">
              <w:rPr>
                <w:rFonts w:ascii="Arial" w:hAnsi="Arial" w:cs="Arial"/>
              </w:rPr>
              <w:t>Participant Information Sheet and Consent form</w:t>
            </w:r>
          </w:p>
        </w:tc>
      </w:tr>
      <w:tr w:rsidR="00D750BB" w14:paraId="5E0E8E1D" w14:textId="77777777" w:rsidTr="00D750BB">
        <w:tc>
          <w:tcPr>
            <w:tcW w:w="988" w:type="dxa"/>
          </w:tcPr>
          <w:p w14:paraId="7AC24EAB" w14:textId="77777777" w:rsidR="00D750BB" w:rsidRDefault="00D750BB" w:rsidP="00C74AF7">
            <w:pPr>
              <w:rPr>
                <w:rFonts w:ascii="Arial" w:hAnsi="Arial" w:cs="Arial"/>
                <w:b/>
                <w:bCs/>
              </w:rPr>
            </w:pPr>
            <w:r>
              <w:rPr>
                <w:rFonts w:ascii="Arial" w:hAnsi="Arial" w:cs="Arial"/>
              </w:rPr>
              <w:t>CPI</w:t>
            </w:r>
          </w:p>
        </w:tc>
        <w:tc>
          <w:tcPr>
            <w:tcW w:w="3118" w:type="dxa"/>
            <w:tcBorders>
              <w:right w:val="double" w:sz="4" w:space="0" w:color="auto"/>
            </w:tcBorders>
          </w:tcPr>
          <w:p w14:paraId="0B50E89D" w14:textId="77777777" w:rsidR="00D750BB" w:rsidRDefault="00D750BB" w:rsidP="00C74AF7">
            <w:pPr>
              <w:rPr>
                <w:rFonts w:ascii="Arial" w:hAnsi="Arial" w:cs="Arial"/>
                <w:b/>
                <w:bCs/>
              </w:rPr>
            </w:pPr>
            <w:r>
              <w:rPr>
                <w:rFonts w:ascii="Arial" w:hAnsi="Arial" w:cs="Arial"/>
              </w:rPr>
              <w:t>Coordinating Principal Investigator</w:t>
            </w:r>
          </w:p>
        </w:tc>
        <w:tc>
          <w:tcPr>
            <w:tcW w:w="992" w:type="dxa"/>
            <w:tcBorders>
              <w:left w:val="double" w:sz="4" w:space="0" w:color="auto"/>
            </w:tcBorders>
          </w:tcPr>
          <w:p w14:paraId="39F8977E" w14:textId="77777777" w:rsidR="00D750BB" w:rsidRDefault="00D750BB" w:rsidP="00C74AF7">
            <w:pPr>
              <w:rPr>
                <w:rFonts w:ascii="Arial" w:hAnsi="Arial" w:cs="Arial"/>
                <w:b/>
                <w:bCs/>
              </w:rPr>
            </w:pPr>
            <w:r w:rsidRPr="001B64DE">
              <w:rPr>
                <w:rFonts w:ascii="Arial" w:hAnsi="Arial" w:cs="Arial"/>
              </w:rPr>
              <w:t>RCCC</w:t>
            </w:r>
            <w:r w:rsidRPr="001B64DE">
              <w:rPr>
                <w:rFonts w:ascii="Arial" w:hAnsi="Arial" w:cs="Arial"/>
              </w:rPr>
              <w:tab/>
            </w:r>
          </w:p>
        </w:tc>
        <w:tc>
          <w:tcPr>
            <w:tcW w:w="3850" w:type="dxa"/>
          </w:tcPr>
          <w:p w14:paraId="10D8890E" w14:textId="77777777" w:rsidR="00D750BB" w:rsidRDefault="00D750BB" w:rsidP="00C74AF7">
            <w:pPr>
              <w:rPr>
                <w:rFonts w:ascii="Arial" w:hAnsi="Arial" w:cs="Arial"/>
                <w:b/>
                <w:bCs/>
              </w:rPr>
            </w:pPr>
            <w:r w:rsidRPr="001B64DE">
              <w:rPr>
                <w:rFonts w:ascii="Arial" w:hAnsi="Arial" w:cs="Arial"/>
              </w:rPr>
              <w:t>Regional Clinical Trial Coordinat</w:t>
            </w:r>
            <w:r>
              <w:rPr>
                <w:rFonts w:ascii="Arial" w:hAnsi="Arial" w:cs="Arial"/>
              </w:rPr>
              <w:t>ing</w:t>
            </w:r>
            <w:r w:rsidRPr="001B64DE">
              <w:rPr>
                <w:rFonts w:ascii="Arial" w:hAnsi="Arial" w:cs="Arial"/>
              </w:rPr>
              <w:t xml:space="preserve"> Centre</w:t>
            </w:r>
          </w:p>
        </w:tc>
      </w:tr>
      <w:tr w:rsidR="00D750BB" w14:paraId="0F84DB84" w14:textId="77777777" w:rsidTr="00D750BB">
        <w:tc>
          <w:tcPr>
            <w:tcW w:w="988" w:type="dxa"/>
          </w:tcPr>
          <w:p w14:paraId="6F6ED8EE" w14:textId="77777777" w:rsidR="00D750BB" w:rsidRDefault="00D750BB" w:rsidP="00C74AF7">
            <w:pPr>
              <w:rPr>
                <w:rFonts w:ascii="Arial" w:hAnsi="Arial" w:cs="Arial"/>
                <w:b/>
                <w:bCs/>
              </w:rPr>
            </w:pPr>
            <w:r>
              <w:rPr>
                <w:rFonts w:ascii="Arial" w:hAnsi="Arial" w:cs="Arial"/>
              </w:rPr>
              <w:t>CRA</w:t>
            </w:r>
          </w:p>
        </w:tc>
        <w:tc>
          <w:tcPr>
            <w:tcW w:w="3118" w:type="dxa"/>
            <w:tcBorders>
              <w:right w:val="double" w:sz="4" w:space="0" w:color="auto"/>
            </w:tcBorders>
          </w:tcPr>
          <w:p w14:paraId="0A851FF8" w14:textId="77777777" w:rsidR="00D750BB" w:rsidRDefault="00D750BB" w:rsidP="00C74AF7">
            <w:pPr>
              <w:rPr>
                <w:rFonts w:ascii="Arial" w:hAnsi="Arial" w:cs="Arial"/>
                <w:b/>
                <w:bCs/>
              </w:rPr>
            </w:pPr>
            <w:r>
              <w:rPr>
                <w:rFonts w:ascii="Arial" w:hAnsi="Arial" w:cs="Arial"/>
              </w:rPr>
              <w:t>Clinical Research Associate</w:t>
            </w:r>
          </w:p>
        </w:tc>
        <w:tc>
          <w:tcPr>
            <w:tcW w:w="992" w:type="dxa"/>
            <w:tcBorders>
              <w:left w:val="double" w:sz="4" w:space="0" w:color="auto"/>
            </w:tcBorders>
          </w:tcPr>
          <w:p w14:paraId="30282A29" w14:textId="77777777" w:rsidR="00D750BB" w:rsidRDefault="00D750BB" w:rsidP="00C74AF7">
            <w:pPr>
              <w:rPr>
                <w:rFonts w:ascii="Arial" w:hAnsi="Arial" w:cs="Arial"/>
                <w:b/>
                <w:bCs/>
              </w:rPr>
            </w:pPr>
            <w:r w:rsidRPr="001B64DE">
              <w:rPr>
                <w:rFonts w:ascii="Arial" w:hAnsi="Arial" w:cs="Arial"/>
              </w:rPr>
              <w:t>RCCC CSS</w:t>
            </w:r>
          </w:p>
        </w:tc>
        <w:tc>
          <w:tcPr>
            <w:tcW w:w="3850" w:type="dxa"/>
          </w:tcPr>
          <w:p w14:paraId="0FE64229" w14:textId="77777777" w:rsidR="00D750BB" w:rsidRDefault="00D750BB" w:rsidP="00C74AF7">
            <w:pPr>
              <w:rPr>
                <w:rFonts w:ascii="Arial" w:hAnsi="Arial" w:cs="Arial"/>
                <w:b/>
                <w:bCs/>
              </w:rPr>
            </w:pPr>
            <w:r w:rsidRPr="001B64DE">
              <w:rPr>
                <w:rFonts w:ascii="Arial" w:hAnsi="Arial" w:cs="Arial"/>
              </w:rPr>
              <w:t>Regional Clinical Trial Coordinat</w:t>
            </w:r>
            <w:r>
              <w:rPr>
                <w:rFonts w:ascii="Arial" w:hAnsi="Arial" w:cs="Arial"/>
              </w:rPr>
              <w:t>ing</w:t>
            </w:r>
            <w:r w:rsidRPr="001B64DE">
              <w:rPr>
                <w:rFonts w:ascii="Arial" w:hAnsi="Arial" w:cs="Arial"/>
              </w:rPr>
              <w:t xml:space="preserve"> Centre Cluster Start-up Specialist</w:t>
            </w:r>
          </w:p>
        </w:tc>
      </w:tr>
      <w:tr w:rsidR="00D750BB" w14:paraId="5067A74D" w14:textId="77777777" w:rsidTr="00D750BB">
        <w:tc>
          <w:tcPr>
            <w:tcW w:w="988" w:type="dxa"/>
          </w:tcPr>
          <w:p w14:paraId="76E60867" w14:textId="77777777" w:rsidR="00D750BB" w:rsidRDefault="00D750BB" w:rsidP="00C74AF7">
            <w:pPr>
              <w:rPr>
                <w:rFonts w:ascii="Arial" w:hAnsi="Arial" w:cs="Arial"/>
                <w:b/>
                <w:bCs/>
              </w:rPr>
            </w:pPr>
            <w:r w:rsidRPr="001B64DE">
              <w:rPr>
                <w:rFonts w:ascii="Arial" w:hAnsi="Arial" w:cs="Arial"/>
              </w:rPr>
              <w:t>CRC</w:t>
            </w:r>
          </w:p>
        </w:tc>
        <w:tc>
          <w:tcPr>
            <w:tcW w:w="3118" w:type="dxa"/>
            <w:tcBorders>
              <w:right w:val="double" w:sz="4" w:space="0" w:color="auto"/>
            </w:tcBorders>
          </w:tcPr>
          <w:p w14:paraId="71DD531F" w14:textId="77777777" w:rsidR="00D750BB" w:rsidRDefault="00D750BB" w:rsidP="00C74AF7">
            <w:pPr>
              <w:rPr>
                <w:rFonts w:ascii="Arial" w:hAnsi="Arial" w:cs="Arial"/>
                <w:b/>
                <w:bCs/>
              </w:rPr>
            </w:pPr>
            <w:r w:rsidRPr="001B64DE">
              <w:rPr>
                <w:rFonts w:ascii="Arial" w:hAnsi="Arial" w:cs="Arial"/>
              </w:rPr>
              <w:t>Clinical Research Coordinator</w:t>
            </w:r>
          </w:p>
        </w:tc>
        <w:tc>
          <w:tcPr>
            <w:tcW w:w="992" w:type="dxa"/>
            <w:tcBorders>
              <w:left w:val="double" w:sz="4" w:space="0" w:color="auto"/>
            </w:tcBorders>
          </w:tcPr>
          <w:p w14:paraId="52CAC844" w14:textId="77777777" w:rsidR="00D750BB" w:rsidRDefault="00D750BB" w:rsidP="00C74AF7">
            <w:pPr>
              <w:rPr>
                <w:rFonts w:ascii="Arial" w:hAnsi="Arial" w:cs="Arial"/>
                <w:b/>
                <w:bCs/>
              </w:rPr>
            </w:pPr>
            <w:r w:rsidRPr="001B64DE">
              <w:rPr>
                <w:rFonts w:ascii="Arial" w:hAnsi="Arial" w:cs="Arial"/>
              </w:rPr>
              <w:t>RGO</w:t>
            </w:r>
            <w:r w:rsidRPr="001B64DE">
              <w:rPr>
                <w:rFonts w:ascii="Arial" w:hAnsi="Arial" w:cs="Arial"/>
              </w:rPr>
              <w:tab/>
            </w:r>
          </w:p>
        </w:tc>
        <w:tc>
          <w:tcPr>
            <w:tcW w:w="3850" w:type="dxa"/>
          </w:tcPr>
          <w:p w14:paraId="4871CA38" w14:textId="77777777" w:rsidR="00D750BB" w:rsidRDefault="00D750BB" w:rsidP="00C74AF7">
            <w:pPr>
              <w:rPr>
                <w:rFonts w:ascii="Arial" w:hAnsi="Arial" w:cs="Arial"/>
                <w:b/>
                <w:bCs/>
              </w:rPr>
            </w:pPr>
            <w:r w:rsidRPr="001B64DE">
              <w:rPr>
                <w:rFonts w:ascii="Arial" w:hAnsi="Arial" w:cs="Arial"/>
              </w:rPr>
              <w:t>Research Governance Office/r</w:t>
            </w:r>
          </w:p>
        </w:tc>
      </w:tr>
      <w:tr w:rsidR="00D750BB" w14:paraId="13D298A2" w14:textId="77777777" w:rsidTr="00D750BB">
        <w:tc>
          <w:tcPr>
            <w:tcW w:w="988" w:type="dxa"/>
          </w:tcPr>
          <w:p w14:paraId="338A1076" w14:textId="77777777" w:rsidR="00D750BB" w:rsidRDefault="00D750BB" w:rsidP="00C74AF7">
            <w:pPr>
              <w:rPr>
                <w:rFonts w:ascii="Arial" w:hAnsi="Arial" w:cs="Arial"/>
                <w:b/>
                <w:bCs/>
              </w:rPr>
            </w:pPr>
            <w:r>
              <w:rPr>
                <w:rFonts w:ascii="Arial" w:hAnsi="Arial" w:cs="Arial"/>
              </w:rPr>
              <w:t>CTRA</w:t>
            </w:r>
            <w:r>
              <w:rPr>
                <w:rFonts w:ascii="Arial" w:hAnsi="Arial" w:cs="Arial"/>
              </w:rPr>
              <w:tab/>
            </w:r>
          </w:p>
        </w:tc>
        <w:tc>
          <w:tcPr>
            <w:tcW w:w="3118" w:type="dxa"/>
            <w:tcBorders>
              <w:right w:val="double" w:sz="4" w:space="0" w:color="auto"/>
            </w:tcBorders>
          </w:tcPr>
          <w:p w14:paraId="52A65063" w14:textId="77777777" w:rsidR="00D750BB" w:rsidRDefault="00D750BB" w:rsidP="00C74AF7">
            <w:pPr>
              <w:rPr>
                <w:rFonts w:ascii="Arial" w:hAnsi="Arial" w:cs="Arial"/>
                <w:b/>
                <w:bCs/>
              </w:rPr>
            </w:pPr>
            <w:r>
              <w:rPr>
                <w:rFonts w:ascii="Arial" w:hAnsi="Arial" w:cs="Arial"/>
              </w:rPr>
              <w:t>Clinical Trials Research Agreement</w:t>
            </w:r>
          </w:p>
        </w:tc>
        <w:tc>
          <w:tcPr>
            <w:tcW w:w="992" w:type="dxa"/>
            <w:tcBorders>
              <w:left w:val="double" w:sz="4" w:space="0" w:color="auto"/>
            </w:tcBorders>
          </w:tcPr>
          <w:p w14:paraId="5166D7C8" w14:textId="77777777" w:rsidR="00D750BB" w:rsidRDefault="00D750BB" w:rsidP="00C74AF7">
            <w:pPr>
              <w:rPr>
                <w:rFonts w:ascii="Arial" w:hAnsi="Arial" w:cs="Arial"/>
                <w:b/>
                <w:bCs/>
              </w:rPr>
            </w:pPr>
            <w:r w:rsidRPr="001B64DE">
              <w:rPr>
                <w:rFonts w:ascii="Arial" w:hAnsi="Arial" w:cs="Arial"/>
              </w:rPr>
              <w:t>SAE</w:t>
            </w:r>
          </w:p>
        </w:tc>
        <w:tc>
          <w:tcPr>
            <w:tcW w:w="3850" w:type="dxa"/>
          </w:tcPr>
          <w:p w14:paraId="7170EA1F" w14:textId="77777777" w:rsidR="00D750BB" w:rsidRDefault="00D750BB" w:rsidP="00C74AF7">
            <w:pPr>
              <w:rPr>
                <w:rFonts w:ascii="Arial" w:hAnsi="Arial" w:cs="Arial"/>
                <w:b/>
                <w:bCs/>
              </w:rPr>
            </w:pPr>
            <w:r w:rsidRPr="001B64DE">
              <w:rPr>
                <w:rFonts w:ascii="Arial" w:hAnsi="Arial" w:cs="Arial"/>
              </w:rPr>
              <w:t>Serious Adverse Event</w:t>
            </w:r>
          </w:p>
        </w:tc>
      </w:tr>
      <w:tr w:rsidR="00D750BB" w14:paraId="7BC77A10" w14:textId="77777777" w:rsidTr="00D750BB">
        <w:tc>
          <w:tcPr>
            <w:tcW w:w="988" w:type="dxa"/>
          </w:tcPr>
          <w:p w14:paraId="11362B96" w14:textId="77777777" w:rsidR="00D750BB" w:rsidRDefault="00D750BB" w:rsidP="00C74AF7">
            <w:pPr>
              <w:rPr>
                <w:rFonts w:ascii="Arial" w:hAnsi="Arial" w:cs="Arial"/>
                <w:b/>
                <w:bCs/>
              </w:rPr>
            </w:pPr>
            <w:r>
              <w:rPr>
                <w:rFonts w:ascii="Arial" w:hAnsi="Arial" w:cs="Arial"/>
              </w:rPr>
              <w:t>eCRF</w:t>
            </w:r>
          </w:p>
        </w:tc>
        <w:tc>
          <w:tcPr>
            <w:tcW w:w="3118" w:type="dxa"/>
            <w:tcBorders>
              <w:right w:val="double" w:sz="4" w:space="0" w:color="auto"/>
            </w:tcBorders>
          </w:tcPr>
          <w:p w14:paraId="6632DDD3" w14:textId="77777777" w:rsidR="00D750BB" w:rsidRDefault="00D750BB" w:rsidP="00C74AF7">
            <w:pPr>
              <w:rPr>
                <w:rFonts w:ascii="Arial" w:hAnsi="Arial" w:cs="Arial"/>
                <w:b/>
                <w:bCs/>
              </w:rPr>
            </w:pPr>
            <w:r>
              <w:rPr>
                <w:rFonts w:ascii="Arial" w:hAnsi="Arial" w:cs="Arial"/>
              </w:rPr>
              <w:t>electronic Case Report Form</w:t>
            </w:r>
          </w:p>
        </w:tc>
        <w:tc>
          <w:tcPr>
            <w:tcW w:w="992" w:type="dxa"/>
            <w:tcBorders>
              <w:left w:val="double" w:sz="4" w:space="0" w:color="auto"/>
            </w:tcBorders>
          </w:tcPr>
          <w:p w14:paraId="4874DAAB" w14:textId="77777777" w:rsidR="00D750BB" w:rsidRDefault="00D750BB" w:rsidP="00C74AF7">
            <w:pPr>
              <w:rPr>
                <w:rFonts w:ascii="Arial" w:hAnsi="Arial" w:cs="Arial"/>
                <w:b/>
                <w:bCs/>
              </w:rPr>
            </w:pPr>
            <w:r>
              <w:rPr>
                <w:rFonts w:ascii="Arial" w:hAnsi="Arial" w:cs="Arial"/>
              </w:rPr>
              <w:t>SIV</w:t>
            </w:r>
          </w:p>
        </w:tc>
        <w:tc>
          <w:tcPr>
            <w:tcW w:w="3850" w:type="dxa"/>
          </w:tcPr>
          <w:p w14:paraId="45F5A4FE" w14:textId="77777777" w:rsidR="00D750BB" w:rsidRDefault="00D750BB" w:rsidP="00C74AF7">
            <w:pPr>
              <w:rPr>
                <w:rFonts w:ascii="Arial" w:hAnsi="Arial" w:cs="Arial"/>
                <w:b/>
                <w:bCs/>
              </w:rPr>
            </w:pPr>
            <w:r>
              <w:rPr>
                <w:rFonts w:ascii="Arial" w:hAnsi="Arial" w:cs="Arial"/>
              </w:rPr>
              <w:t>Site Initiation Visit</w:t>
            </w:r>
          </w:p>
        </w:tc>
      </w:tr>
      <w:tr w:rsidR="00D750BB" w14:paraId="44CCE4E8" w14:textId="77777777" w:rsidTr="00D750BB">
        <w:tc>
          <w:tcPr>
            <w:tcW w:w="988" w:type="dxa"/>
          </w:tcPr>
          <w:p w14:paraId="2EA2B731" w14:textId="77777777" w:rsidR="00D750BB" w:rsidRDefault="00D750BB" w:rsidP="00C74AF7">
            <w:pPr>
              <w:rPr>
                <w:rFonts w:ascii="Arial" w:hAnsi="Arial" w:cs="Arial"/>
              </w:rPr>
            </w:pPr>
            <w:r>
              <w:rPr>
                <w:rFonts w:ascii="Arial" w:hAnsi="Arial" w:cs="Arial"/>
              </w:rPr>
              <w:t>CTN</w:t>
            </w:r>
            <w:r>
              <w:rPr>
                <w:rFonts w:ascii="Arial" w:hAnsi="Arial" w:cs="Arial"/>
              </w:rPr>
              <w:tab/>
            </w:r>
          </w:p>
        </w:tc>
        <w:tc>
          <w:tcPr>
            <w:tcW w:w="3118" w:type="dxa"/>
            <w:tcBorders>
              <w:right w:val="double" w:sz="4" w:space="0" w:color="auto"/>
            </w:tcBorders>
          </w:tcPr>
          <w:p w14:paraId="335AA48C" w14:textId="77777777" w:rsidR="00D750BB" w:rsidRDefault="00D750BB" w:rsidP="00C74AF7">
            <w:pPr>
              <w:rPr>
                <w:rFonts w:ascii="Arial" w:hAnsi="Arial" w:cs="Arial"/>
              </w:rPr>
            </w:pPr>
            <w:r>
              <w:rPr>
                <w:rFonts w:ascii="Arial" w:hAnsi="Arial" w:cs="Arial"/>
              </w:rPr>
              <w:t>Clinical Trial Notification</w:t>
            </w:r>
          </w:p>
        </w:tc>
        <w:tc>
          <w:tcPr>
            <w:tcW w:w="992" w:type="dxa"/>
            <w:tcBorders>
              <w:left w:val="double" w:sz="4" w:space="0" w:color="auto"/>
            </w:tcBorders>
          </w:tcPr>
          <w:p w14:paraId="37676F38" w14:textId="77777777" w:rsidR="00D750BB" w:rsidRDefault="00D750BB" w:rsidP="00C74AF7">
            <w:pPr>
              <w:rPr>
                <w:rFonts w:ascii="Arial" w:hAnsi="Arial" w:cs="Arial"/>
                <w:b/>
                <w:bCs/>
              </w:rPr>
            </w:pPr>
            <w:r>
              <w:rPr>
                <w:rFonts w:ascii="Arial" w:hAnsi="Arial" w:cs="Arial"/>
              </w:rPr>
              <w:t>SSA</w:t>
            </w:r>
          </w:p>
        </w:tc>
        <w:tc>
          <w:tcPr>
            <w:tcW w:w="3850" w:type="dxa"/>
          </w:tcPr>
          <w:p w14:paraId="16228173" w14:textId="77777777" w:rsidR="00D750BB" w:rsidRDefault="00D750BB" w:rsidP="00C74AF7">
            <w:pPr>
              <w:rPr>
                <w:rFonts w:ascii="Arial" w:hAnsi="Arial" w:cs="Arial"/>
                <w:b/>
                <w:bCs/>
              </w:rPr>
            </w:pPr>
            <w:r>
              <w:rPr>
                <w:rFonts w:ascii="Arial" w:hAnsi="Arial" w:cs="Arial"/>
              </w:rPr>
              <w:t>Site Specific Assessment</w:t>
            </w:r>
          </w:p>
        </w:tc>
      </w:tr>
      <w:tr w:rsidR="00D750BB" w14:paraId="4F7E274D" w14:textId="77777777" w:rsidTr="00D750BB">
        <w:tc>
          <w:tcPr>
            <w:tcW w:w="988" w:type="dxa"/>
          </w:tcPr>
          <w:p w14:paraId="037660BE" w14:textId="77777777" w:rsidR="00D750BB" w:rsidRDefault="00D750BB" w:rsidP="00C74AF7">
            <w:pPr>
              <w:rPr>
                <w:rFonts w:ascii="Arial" w:hAnsi="Arial" w:cs="Arial"/>
              </w:rPr>
            </w:pPr>
            <w:r>
              <w:rPr>
                <w:rFonts w:ascii="Arial" w:hAnsi="Arial" w:cs="Arial"/>
              </w:rPr>
              <w:t>HREC</w:t>
            </w:r>
            <w:r>
              <w:rPr>
                <w:rFonts w:ascii="Arial" w:hAnsi="Arial" w:cs="Arial"/>
              </w:rPr>
              <w:tab/>
            </w:r>
          </w:p>
        </w:tc>
        <w:tc>
          <w:tcPr>
            <w:tcW w:w="3118" w:type="dxa"/>
            <w:tcBorders>
              <w:right w:val="double" w:sz="4" w:space="0" w:color="auto"/>
            </w:tcBorders>
          </w:tcPr>
          <w:p w14:paraId="6F69FEEF" w14:textId="77777777" w:rsidR="00D750BB" w:rsidRDefault="00D750BB" w:rsidP="00C74AF7">
            <w:pPr>
              <w:rPr>
                <w:rFonts w:ascii="Arial" w:hAnsi="Arial" w:cs="Arial"/>
              </w:rPr>
            </w:pPr>
            <w:r>
              <w:rPr>
                <w:rFonts w:ascii="Arial" w:hAnsi="Arial" w:cs="Arial"/>
              </w:rPr>
              <w:t>Human Research Ethics Committee</w:t>
            </w:r>
          </w:p>
        </w:tc>
        <w:tc>
          <w:tcPr>
            <w:tcW w:w="992" w:type="dxa"/>
            <w:tcBorders>
              <w:left w:val="double" w:sz="4" w:space="0" w:color="auto"/>
            </w:tcBorders>
          </w:tcPr>
          <w:p w14:paraId="50661394" w14:textId="77777777" w:rsidR="00D750BB" w:rsidRDefault="00D750BB" w:rsidP="00C74AF7">
            <w:pPr>
              <w:rPr>
                <w:rFonts w:ascii="Arial" w:hAnsi="Arial" w:cs="Arial"/>
                <w:b/>
                <w:bCs/>
              </w:rPr>
            </w:pPr>
            <w:r w:rsidRPr="001B64DE">
              <w:rPr>
                <w:rFonts w:ascii="Arial" w:hAnsi="Arial" w:cs="Arial"/>
              </w:rPr>
              <w:t>T</w:t>
            </w:r>
            <w:r>
              <w:rPr>
                <w:rFonts w:ascii="Arial" w:hAnsi="Arial" w:cs="Arial"/>
              </w:rPr>
              <w:t>SP</w:t>
            </w:r>
          </w:p>
        </w:tc>
        <w:tc>
          <w:tcPr>
            <w:tcW w:w="3850" w:type="dxa"/>
          </w:tcPr>
          <w:p w14:paraId="7709FF3C" w14:textId="77777777" w:rsidR="00D750BB" w:rsidRPr="001B64DE" w:rsidRDefault="00D750BB" w:rsidP="00C74AF7">
            <w:pPr>
              <w:rPr>
                <w:rFonts w:ascii="Arial" w:hAnsi="Arial" w:cs="Arial"/>
              </w:rPr>
            </w:pPr>
            <w:r w:rsidRPr="001B64DE">
              <w:rPr>
                <w:rFonts w:ascii="Arial" w:hAnsi="Arial" w:cs="Arial"/>
              </w:rPr>
              <w:t xml:space="preserve">Teletrial </w:t>
            </w:r>
            <w:r>
              <w:rPr>
                <w:rFonts w:ascii="Arial" w:hAnsi="Arial" w:cs="Arial"/>
              </w:rPr>
              <w:t>Support</w:t>
            </w:r>
            <w:r w:rsidRPr="001B64DE">
              <w:rPr>
                <w:rFonts w:ascii="Arial" w:hAnsi="Arial" w:cs="Arial"/>
              </w:rPr>
              <w:t xml:space="preserve"> Program</w:t>
            </w:r>
          </w:p>
          <w:p w14:paraId="5591A545" w14:textId="77777777" w:rsidR="00D750BB" w:rsidRDefault="00D750BB" w:rsidP="00C74AF7">
            <w:pPr>
              <w:rPr>
                <w:rFonts w:ascii="Arial" w:hAnsi="Arial" w:cs="Arial"/>
                <w:b/>
                <w:bCs/>
              </w:rPr>
            </w:pPr>
          </w:p>
        </w:tc>
      </w:tr>
    </w:tbl>
    <w:p w14:paraId="00F1A635" w14:textId="0AC99124" w:rsidR="00D750BB" w:rsidRDefault="00D750BB"/>
    <w:p w14:paraId="1C98F79E" w14:textId="77777777" w:rsidR="00DB4605" w:rsidRPr="00516911" w:rsidRDefault="00DB4605" w:rsidP="00DB4605">
      <w:pPr>
        <w:rPr>
          <w:rFonts w:ascii="Arial" w:hAnsi="Arial" w:cs="Arial"/>
          <w:sz w:val="22"/>
          <w:szCs w:val="22"/>
          <w:lang w:val="en-US"/>
        </w:rPr>
      </w:pPr>
      <w:r w:rsidRPr="00516911">
        <w:rPr>
          <w:rFonts w:ascii="Arial" w:hAnsi="Arial" w:cs="Arial"/>
          <w:sz w:val="22"/>
          <w:szCs w:val="22"/>
          <w:lang w:val="en-US"/>
        </w:rPr>
        <w:t>If the Satellite Site Teletrial Coordinator or Sponsor is uncertain about any of the processes detailed in this form, assistance is available from the following sources:</w:t>
      </w:r>
    </w:p>
    <w:p w14:paraId="33602EC2" w14:textId="77777777" w:rsidR="00DB4605" w:rsidRPr="00516911" w:rsidRDefault="00DB4605" w:rsidP="00DB4605">
      <w:pPr>
        <w:pStyle w:val="ListParagraph"/>
        <w:numPr>
          <w:ilvl w:val="0"/>
          <w:numId w:val="1"/>
        </w:numPr>
        <w:spacing w:before="0" w:after="60" w:line="259" w:lineRule="auto"/>
        <w:ind w:left="1077" w:hanging="357"/>
        <w:contextualSpacing w:val="0"/>
        <w:textboxTightWrap w:val="none"/>
        <w:rPr>
          <w:rFonts w:ascii="Arial" w:hAnsi="Arial" w:cs="Arial"/>
          <w:color w:val="auto"/>
          <w:kern w:val="0"/>
          <w:sz w:val="22"/>
          <w:szCs w:val="22"/>
          <w:lang w:val="en-US"/>
          <w14:numSpacing w14:val="default"/>
        </w:rPr>
      </w:pPr>
      <w:r w:rsidRPr="00516911">
        <w:rPr>
          <w:rFonts w:ascii="Arial" w:hAnsi="Arial" w:cs="Arial"/>
          <w:color w:val="auto"/>
          <w:kern w:val="0"/>
          <w:sz w:val="22"/>
          <w:szCs w:val="22"/>
          <w:lang w:val="en-US"/>
          <w14:numSpacing w14:val="default"/>
        </w:rPr>
        <w:t>Primary Site CRC</w:t>
      </w:r>
    </w:p>
    <w:p w14:paraId="0BEE9176" w14:textId="77777777" w:rsidR="00DB4605" w:rsidRPr="00516911" w:rsidRDefault="00DB4605" w:rsidP="00DB4605">
      <w:pPr>
        <w:pStyle w:val="ListParagraph"/>
        <w:numPr>
          <w:ilvl w:val="0"/>
          <w:numId w:val="1"/>
        </w:numPr>
        <w:spacing w:before="0" w:after="60" w:line="259" w:lineRule="auto"/>
        <w:ind w:left="1077" w:hanging="357"/>
        <w:contextualSpacing w:val="0"/>
        <w:textboxTightWrap w:val="none"/>
        <w:rPr>
          <w:rFonts w:ascii="Arial" w:hAnsi="Arial" w:cs="Arial"/>
          <w:color w:val="auto"/>
          <w:kern w:val="0"/>
          <w:sz w:val="22"/>
          <w:szCs w:val="22"/>
          <w:lang w:val="en-US"/>
          <w14:numSpacing w14:val="default"/>
        </w:rPr>
      </w:pPr>
      <w:r w:rsidRPr="00516911">
        <w:rPr>
          <w:rFonts w:ascii="Arial" w:hAnsi="Arial" w:cs="Arial"/>
          <w:color w:val="auto"/>
          <w:kern w:val="0"/>
          <w:sz w:val="22"/>
          <w:szCs w:val="22"/>
          <w:lang w:val="en-US"/>
          <w14:numSpacing w14:val="default"/>
        </w:rPr>
        <w:t>RCCC Cluster Start Up Specialist</w:t>
      </w:r>
    </w:p>
    <w:p w14:paraId="5A4F0C32" w14:textId="77777777" w:rsidR="00DB4605" w:rsidRPr="00516911" w:rsidRDefault="00DB4605" w:rsidP="00DB4605">
      <w:pPr>
        <w:pStyle w:val="ListParagraph"/>
        <w:numPr>
          <w:ilvl w:val="0"/>
          <w:numId w:val="1"/>
        </w:numPr>
        <w:spacing w:before="0" w:line="259" w:lineRule="auto"/>
        <w:ind w:left="1077" w:hanging="357"/>
        <w:contextualSpacing w:val="0"/>
        <w:textboxTightWrap w:val="none"/>
        <w:rPr>
          <w:rFonts w:ascii="Arial" w:hAnsi="Arial" w:cs="Arial"/>
          <w:color w:val="auto"/>
          <w:kern w:val="0"/>
          <w:sz w:val="22"/>
          <w:szCs w:val="22"/>
          <w:lang w:val="en-US"/>
          <w14:numSpacing w14:val="default"/>
        </w:rPr>
      </w:pPr>
      <w:r w:rsidRPr="00516911">
        <w:rPr>
          <w:rFonts w:ascii="Arial" w:hAnsi="Arial" w:cs="Arial"/>
          <w:color w:val="auto"/>
          <w:kern w:val="0"/>
          <w:sz w:val="22"/>
          <w:szCs w:val="22"/>
          <w:lang w:val="en-US"/>
          <w14:numSpacing w14:val="default"/>
        </w:rPr>
        <w:t>Teletrial Liaison Officer in the Department of Health</w:t>
      </w:r>
      <w:r w:rsidRPr="00516911">
        <w:rPr>
          <w:rFonts w:ascii="Arial" w:hAnsi="Arial" w:cs="Arial"/>
          <w:color w:val="auto"/>
          <w:kern w:val="0"/>
          <w:sz w:val="22"/>
          <w:szCs w:val="22"/>
          <w:lang w:val="en-US"/>
          <w14:numSpacing w14:val="default"/>
        </w:rPr>
        <w:br/>
        <w:t xml:space="preserve">(E:  </w:t>
      </w:r>
      <w:hyperlink r:id="rId7" w:history="1">
        <w:r w:rsidRPr="00BB139D">
          <w:rPr>
            <w:rStyle w:val="Hyperlink"/>
            <w:kern w:val="0"/>
            <w:sz w:val="22"/>
            <w:szCs w:val="22"/>
            <w14:numSpacing w14:val="default"/>
          </w:rPr>
          <w:t>Australian_Teletrial_Program@health.qld.gov.au</w:t>
        </w:r>
      </w:hyperlink>
      <w:r w:rsidRPr="00516911">
        <w:rPr>
          <w:rFonts w:ascii="Arial" w:hAnsi="Arial" w:cs="Arial"/>
          <w:color w:val="auto"/>
          <w:kern w:val="0"/>
          <w:sz w:val="22"/>
          <w:szCs w:val="22"/>
          <w:lang w:val="en-US"/>
          <w14:numSpacing w14:val="default"/>
        </w:rPr>
        <w:t xml:space="preserve">) </w:t>
      </w:r>
    </w:p>
    <w:p w14:paraId="2593BA13" w14:textId="77777777" w:rsidR="00DB4605" w:rsidRPr="00516911" w:rsidRDefault="00DB4605" w:rsidP="00DB4605">
      <w:pPr>
        <w:rPr>
          <w:rFonts w:ascii="Arial" w:hAnsi="Arial" w:cs="Arial"/>
          <w:sz w:val="22"/>
          <w:szCs w:val="22"/>
          <w:lang w:val="en-US"/>
        </w:rPr>
      </w:pPr>
      <w:r w:rsidRPr="00516911">
        <w:rPr>
          <w:rFonts w:ascii="Arial" w:hAnsi="Arial" w:cs="Arial"/>
          <w:sz w:val="22"/>
          <w:szCs w:val="22"/>
          <w:lang w:val="en-US"/>
        </w:rPr>
        <w:t xml:space="preserve">If you have any suggestions for improving this form, please let us know: </w:t>
      </w:r>
      <w:r w:rsidRPr="00516911">
        <w:rPr>
          <w:rFonts w:ascii="Arial" w:hAnsi="Arial" w:cs="Arial"/>
          <w:sz w:val="22"/>
          <w:szCs w:val="22"/>
          <w:lang w:val="en-US"/>
        </w:rPr>
        <w:br/>
        <w:t xml:space="preserve">E: </w:t>
      </w:r>
      <w:hyperlink r:id="rId8" w:history="1">
        <w:r w:rsidRPr="00516911">
          <w:rPr>
            <w:rStyle w:val="Hyperlink"/>
            <w:rFonts w:ascii="Arial" w:hAnsi="Arial" w:cs="Arial"/>
            <w:sz w:val="22"/>
            <w:szCs w:val="22"/>
            <w:lang w:val="en-US"/>
          </w:rPr>
          <w:t>Australian_Teletrial_Program@health.qld.gov.au</w:t>
        </w:r>
      </w:hyperlink>
      <w:r w:rsidRPr="00516911">
        <w:rPr>
          <w:rFonts w:ascii="Arial" w:hAnsi="Arial" w:cs="Arial"/>
          <w:sz w:val="22"/>
          <w:szCs w:val="22"/>
          <w:lang w:val="en-US"/>
        </w:rPr>
        <w:t xml:space="preserve"> </w:t>
      </w:r>
    </w:p>
    <w:p w14:paraId="2F563190" w14:textId="77777777" w:rsidR="00DB4605" w:rsidRPr="00516911" w:rsidRDefault="00DB4605" w:rsidP="00DB4605">
      <w:pPr>
        <w:rPr>
          <w:sz w:val="22"/>
          <w:szCs w:val="22"/>
        </w:rPr>
      </w:pPr>
      <w:r w:rsidRPr="00516911">
        <w:rPr>
          <w:rFonts w:ascii="Arial" w:hAnsi="Arial" w:cs="Arial"/>
          <w:sz w:val="22"/>
          <w:szCs w:val="22"/>
        </w:rPr>
        <w:t xml:space="preserve">W:  </w:t>
      </w:r>
      <w:hyperlink r:id="rId9" w:history="1">
        <w:r w:rsidRPr="00516911">
          <w:rPr>
            <w:rStyle w:val="Hyperlink"/>
            <w:rFonts w:ascii="Arial" w:hAnsi="Arial" w:cs="Arial"/>
            <w:sz w:val="22"/>
            <w:szCs w:val="22"/>
          </w:rPr>
          <w:t>australianteletrialprogram@health.qld.gov.au</w:t>
        </w:r>
      </w:hyperlink>
    </w:p>
    <w:p w14:paraId="14531727" w14:textId="430A1D03" w:rsidR="005F67DB" w:rsidRDefault="005F67DB">
      <w:r>
        <w:br w:type="page"/>
      </w:r>
    </w:p>
    <w:p w14:paraId="7607D10E" w14:textId="77777777" w:rsidR="00CD6467" w:rsidRDefault="00CD6467"/>
    <w:p w14:paraId="29907421" w14:textId="3088C222" w:rsidR="00D750BB" w:rsidRPr="00F942DD" w:rsidRDefault="00FC221A">
      <w:pPr>
        <w:rPr>
          <w:rFonts w:ascii="Fira Sans SemiBold" w:eastAsiaTheme="majorEastAsia" w:hAnsi="Fira Sans SemiBold" w:cstheme="majorBidi"/>
          <w:color w:val="44546A" w:themeColor="text2"/>
          <w:spacing w:val="-4"/>
          <w:kern w:val="68"/>
          <w:sz w:val="60"/>
          <w:szCs w:val="60"/>
          <w:lang w:val="en-US"/>
          <w14:numSpacing w14:val="proportional"/>
        </w:rPr>
      </w:pPr>
      <w:sdt>
        <w:sdtPr>
          <w:rPr>
            <w:rFonts w:ascii="Fira Sans SemiBold" w:eastAsiaTheme="majorEastAsia" w:hAnsi="Fira Sans SemiBold" w:cstheme="majorBidi"/>
            <w:color w:val="44546A" w:themeColor="text2"/>
            <w:spacing w:val="-4"/>
            <w:kern w:val="68"/>
            <w:sz w:val="60"/>
            <w:szCs w:val="60"/>
            <w:lang w:val="en-US"/>
            <w14:numSpacing w14:val="proportional"/>
          </w:rPr>
          <w:alias w:val="Title"/>
          <w:tag w:val=""/>
          <w:id w:val="1059829748"/>
          <w:dataBinding w:prefixMappings="xmlns:ns0='http://purl.org/dc/elements/1.1/' xmlns:ns1='http://schemas.openxmlformats.org/package/2006/metadata/core-properties' " w:xpath="/ns1:coreProperties[1]/ns0:title[1]" w:storeItemID="{6C3C8BC8-F283-45AE-878A-BAB7291924A1}"/>
          <w:text/>
        </w:sdtPr>
        <w:sdtEndPr/>
        <w:sdtContent>
          <w:r w:rsidR="00F942DD" w:rsidRPr="00F942DD">
            <w:rPr>
              <w:rFonts w:ascii="Fira Sans SemiBold" w:eastAsiaTheme="majorEastAsia" w:hAnsi="Fira Sans SemiBold" w:cstheme="majorBidi"/>
              <w:color w:val="44546A" w:themeColor="text2"/>
              <w:spacing w:val="-4"/>
              <w:kern w:val="68"/>
              <w:sz w:val="60"/>
              <w:szCs w:val="60"/>
              <w:lang w:val="en-US"/>
              <w14:numSpacing w14:val="proportional"/>
            </w:rPr>
            <w:t>Primary Site Workflow Check List</w:t>
          </w:r>
        </w:sdtContent>
      </w:sdt>
    </w:p>
    <w:p w14:paraId="63BB6466" w14:textId="270793F8" w:rsidR="00D750BB" w:rsidRDefault="00D750BB"/>
    <w:p w14:paraId="491442F4" w14:textId="29595426" w:rsidR="00D750BB" w:rsidRDefault="00D750BB"/>
    <w:tbl>
      <w:tblPr>
        <w:tblStyle w:val="TableGrid"/>
        <w:tblW w:w="0" w:type="auto"/>
        <w:tblLook w:val="04A0" w:firstRow="1" w:lastRow="0" w:firstColumn="1" w:lastColumn="0" w:noHBand="0" w:noVBand="1"/>
      </w:tblPr>
      <w:tblGrid>
        <w:gridCol w:w="3504"/>
        <w:gridCol w:w="5280"/>
        <w:gridCol w:w="1276"/>
      </w:tblGrid>
      <w:tr w:rsidR="00D750BB" w:rsidRPr="001B64DE" w14:paraId="0C45F397" w14:textId="77777777" w:rsidTr="00516911">
        <w:trPr>
          <w:tblHeader/>
        </w:trPr>
        <w:tc>
          <w:tcPr>
            <w:tcW w:w="3504" w:type="dxa"/>
            <w:shd w:val="clear" w:color="auto" w:fill="A8D08D" w:themeFill="accent6" w:themeFillTint="99"/>
          </w:tcPr>
          <w:p w14:paraId="4B3B6842" w14:textId="77777777" w:rsidR="00D750BB" w:rsidRPr="00E3223C" w:rsidRDefault="00D750BB" w:rsidP="00C74AF7">
            <w:pPr>
              <w:rPr>
                <w:rFonts w:ascii="Arial" w:hAnsi="Arial" w:cs="Arial"/>
                <w:b/>
                <w:bCs/>
                <w:sz w:val="18"/>
                <w:szCs w:val="18"/>
              </w:rPr>
            </w:pPr>
            <w:r w:rsidRPr="00E3223C">
              <w:rPr>
                <w:rFonts w:ascii="Arial" w:hAnsi="Arial" w:cs="Arial"/>
                <w:b/>
                <w:bCs/>
                <w:sz w:val="18"/>
                <w:szCs w:val="18"/>
              </w:rPr>
              <w:t>Satellite Site Name:</w:t>
            </w:r>
          </w:p>
        </w:tc>
        <w:tc>
          <w:tcPr>
            <w:tcW w:w="6556" w:type="dxa"/>
            <w:gridSpan w:val="2"/>
            <w:shd w:val="clear" w:color="auto" w:fill="A8D08D" w:themeFill="accent6" w:themeFillTint="99"/>
          </w:tcPr>
          <w:p w14:paraId="411B99F9" w14:textId="77777777" w:rsidR="00D750BB" w:rsidRPr="00E3223C" w:rsidRDefault="00D750BB" w:rsidP="00C74AF7">
            <w:pPr>
              <w:rPr>
                <w:rFonts w:ascii="Arial" w:hAnsi="Arial" w:cs="Arial"/>
                <w:b/>
                <w:bCs/>
                <w:sz w:val="18"/>
                <w:szCs w:val="18"/>
              </w:rPr>
            </w:pPr>
            <w:r w:rsidRPr="00E3223C">
              <w:rPr>
                <w:rFonts w:ascii="Arial" w:hAnsi="Arial" w:cs="Arial"/>
                <w:b/>
                <w:bCs/>
                <w:sz w:val="18"/>
                <w:szCs w:val="18"/>
              </w:rPr>
              <w:t xml:space="preserve">Trial Title: </w:t>
            </w:r>
          </w:p>
          <w:p w14:paraId="5AEEB1CF" w14:textId="77777777" w:rsidR="00D750BB" w:rsidRDefault="00D750BB" w:rsidP="00C74AF7">
            <w:pPr>
              <w:rPr>
                <w:rFonts w:ascii="Arial" w:hAnsi="Arial" w:cs="Arial"/>
              </w:rPr>
            </w:pPr>
          </w:p>
          <w:p w14:paraId="12282F90" w14:textId="77777777" w:rsidR="00D750BB" w:rsidRDefault="00D750BB" w:rsidP="00C74AF7">
            <w:pPr>
              <w:rPr>
                <w:rFonts w:ascii="Arial" w:hAnsi="Arial" w:cs="Arial"/>
              </w:rPr>
            </w:pPr>
          </w:p>
          <w:p w14:paraId="2AB5673A" w14:textId="77777777" w:rsidR="00D750BB" w:rsidRPr="001B64DE" w:rsidRDefault="00D750BB" w:rsidP="00C74AF7">
            <w:pPr>
              <w:rPr>
                <w:rFonts w:ascii="Arial" w:hAnsi="Arial" w:cs="Arial"/>
              </w:rPr>
            </w:pPr>
          </w:p>
        </w:tc>
      </w:tr>
      <w:tr w:rsidR="00D750BB" w:rsidRPr="001B64DE" w14:paraId="4A9FD334" w14:textId="77777777" w:rsidTr="00516911">
        <w:tc>
          <w:tcPr>
            <w:tcW w:w="10060" w:type="dxa"/>
            <w:gridSpan w:val="3"/>
            <w:shd w:val="clear" w:color="auto" w:fill="C5E0B3" w:themeFill="accent6" w:themeFillTint="66"/>
          </w:tcPr>
          <w:p w14:paraId="729EA153" w14:textId="77777777" w:rsidR="00D750BB" w:rsidRPr="002647FC" w:rsidRDefault="00D750BB" w:rsidP="00C74AF7">
            <w:pPr>
              <w:spacing w:before="120" w:after="120"/>
              <w:rPr>
                <w:rFonts w:ascii="Arial" w:hAnsi="Arial" w:cs="Arial"/>
                <w:b/>
                <w:bCs/>
                <w:sz w:val="24"/>
                <w:szCs w:val="24"/>
              </w:rPr>
            </w:pPr>
            <w:r>
              <w:rPr>
                <w:rFonts w:ascii="Arial" w:hAnsi="Arial" w:cs="Arial"/>
                <w:b/>
                <w:bCs/>
                <w:sz w:val="24"/>
                <w:szCs w:val="24"/>
              </w:rPr>
              <w:t>Prior to commencing Satellite Site Start Up</w:t>
            </w:r>
          </w:p>
        </w:tc>
      </w:tr>
      <w:tr w:rsidR="00D750BB" w:rsidRPr="001B64DE" w14:paraId="0040738C" w14:textId="77777777" w:rsidTr="00D750BB">
        <w:tc>
          <w:tcPr>
            <w:tcW w:w="8784" w:type="dxa"/>
            <w:gridSpan w:val="2"/>
            <w:shd w:val="clear" w:color="auto" w:fill="auto"/>
          </w:tcPr>
          <w:p w14:paraId="70765B03" w14:textId="17FE7FB0" w:rsidR="00D750BB" w:rsidRPr="002647FC" w:rsidRDefault="00D750BB" w:rsidP="00C74AF7">
            <w:pPr>
              <w:spacing w:before="120" w:after="120"/>
              <w:rPr>
                <w:rFonts w:ascii="Arial" w:hAnsi="Arial" w:cs="Arial"/>
                <w:b/>
                <w:bCs/>
                <w:sz w:val="24"/>
                <w:szCs w:val="24"/>
              </w:rPr>
            </w:pPr>
            <w:r w:rsidRPr="004C7133">
              <w:rPr>
                <w:rFonts w:ascii="Arial" w:hAnsi="Arial" w:cs="Arial"/>
              </w:rPr>
              <w:t>Ascertain</w:t>
            </w:r>
            <w:r>
              <w:rPr>
                <w:rFonts w:ascii="Arial" w:hAnsi="Arial" w:cs="Arial"/>
              </w:rPr>
              <w:t xml:space="preserve"> willingness of Principal Investigator to conduct the trial as a </w:t>
            </w:r>
            <w:r w:rsidR="00FC221A">
              <w:rPr>
                <w:rFonts w:ascii="Arial" w:hAnsi="Arial" w:cs="Arial"/>
              </w:rPr>
              <w:t>t</w:t>
            </w:r>
            <w:r>
              <w:rPr>
                <w:rFonts w:ascii="Arial" w:hAnsi="Arial" w:cs="Arial"/>
              </w:rPr>
              <w:t>eletrial (with Sponsor agreement) and accept responsibility for the conduct of the trial within the cluster.</w:t>
            </w:r>
          </w:p>
        </w:tc>
        <w:tc>
          <w:tcPr>
            <w:tcW w:w="1276" w:type="dxa"/>
            <w:shd w:val="clear" w:color="auto" w:fill="auto"/>
          </w:tcPr>
          <w:p w14:paraId="078E7C3A" w14:textId="77777777" w:rsidR="00D750BB" w:rsidRPr="002647FC" w:rsidRDefault="00D750BB" w:rsidP="00C74AF7">
            <w:pPr>
              <w:spacing w:before="120" w:after="120"/>
              <w:rPr>
                <w:rFonts w:ascii="Arial" w:hAnsi="Arial" w:cs="Arial"/>
                <w:b/>
                <w:bCs/>
                <w:sz w:val="24"/>
                <w:szCs w:val="24"/>
              </w:rPr>
            </w:pPr>
          </w:p>
        </w:tc>
      </w:tr>
      <w:tr w:rsidR="00D750BB" w:rsidRPr="001B64DE" w14:paraId="06AD64D6" w14:textId="77777777" w:rsidTr="00D750BB">
        <w:tc>
          <w:tcPr>
            <w:tcW w:w="8784" w:type="dxa"/>
            <w:gridSpan w:val="2"/>
            <w:shd w:val="clear" w:color="auto" w:fill="auto"/>
          </w:tcPr>
          <w:p w14:paraId="439D775C" w14:textId="7AFA8113" w:rsidR="00D750BB" w:rsidRPr="002647FC" w:rsidRDefault="00D750BB" w:rsidP="00C74AF7">
            <w:pPr>
              <w:spacing w:before="120" w:after="120"/>
              <w:rPr>
                <w:rFonts w:ascii="Arial" w:hAnsi="Arial" w:cs="Arial"/>
                <w:b/>
                <w:bCs/>
                <w:sz w:val="24"/>
                <w:szCs w:val="24"/>
              </w:rPr>
            </w:pPr>
            <w:r w:rsidRPr="0009679C">
              <w:rPr>
                <w:rFonts w:ascii="Arial" w:hAnsi="Arial" w:cs="Arial"/>
              </w:rPr>
              <w:t xml:space="preserve">Complete </w:t>
            </w:r>
            <w:r w:rsidRPr="0009679C">
              <w:rPr>
                <w:rFonts w:ascii="Arial" w:hAnsi="Arial" w:cs="Arial"/>
                <w:i/>
                <w:iCs/>
              </w:rPr>
              <w:t>Trial Evaluation Checklist</w:t>
            </w:r>
            <w:r w:rsidRPr="0009679C">
              <w:rPr>
                <w:rFonts w:ascii="Arial" w:hAnsi="Arial" w:cs="Arial"/>
              </w:rPr>
              <w:t xml:space="preserve"> to determine if trial is suitable to be conducted under the </w:t>
            </w:r>
            <w:r w:rsidR="00FC221A">
              <w:rPr>
                <w:rFonts w:ascii="Arial" w:hAnsi="Arial" w:cs="Arial"/>
              </w:rPr>
              <w:t>t</w:t>
            </w:r>
            <w:r w:rsidRPr="0009679C">
              <w:rPr>
                <w:rFonts w:ascii="Arial" w:hAnsi="Arial" w:cs="Arial"/>
              </w:rPr>
              <w:t>eletrial model (if not already done)</w:t>
            </w:r>
            <w:r>
              <w:rPr>
                <w:rFonts w:ascii="Arial" w:hAnsi="Arial" w:cs="Arial"/>
              </w:rPr>
              <w:t>.</w:t>
            </w:r>
          </w:p>
        </w:tc>
        <w:tc>
          <w:tcPr>
            <w:tcW w:w="1276" w:type="dxa"/>
            <w:shd w:val="clear" w:color="auto" w:fill="auto"/>
          </w:tcPr>
          <w:p w14:paraId="0AF8D26D" w14:textId="77777777" w:rsidR="00D750BB" w:rsidRPr="002647FC" w:rsidRDefault="00D750BB" w:rsidP="00C74AF7">
            <w:pPr>
              <w:spacing w:before="120" w:after="120"/>
              <w:rPr>
                <w:rFonts w:ascii="Arial" w:hAnsi="Arial" w:cs="Arial"/>
                <w:b/>
                <w:bCs/>
                <w:sz w:val="24"/>
                <w:szCs w:val="24"/>
              </w:rPr>
            </w:pPr>
          </w:p>
        </w:tc>
      </w:tr>
      <w:tr w:rsidR="00D750BB" w:rsidRPr="001B64DE" w14:paraId="4AC5F307" w14:textId="77777777" w:rsidTr="00D750BB">
        <w:tc>
          <w:tcPr>
            <w:tcW w:w="8784" w:type="dxa"/>
            <w:gridSpan w:val="2"/>
            <w:shd w:val="clear" w:color="auto" w:fill="auto"/>
          </w:tcPr>
          <w:p w14:paraId="2DBF2AD9" w14:textId="057CC399" w:rsidR="0074469E" w:rsidRDefault="00D750BB" w:rsidP="0074469E">
            <w:pPr>
              <w:spacing w:before="120" w:after="120"/>
              <w:rPr>
                <w:rFonts w:ascii="Arial" w:hAnsi="Arial" w:cs="Arial"/>
              </w:rPr>
            </w:pPr>
            <w:r>
              <w:rPr>
                <w:rFonts w:ascii="Arial" w:hAnsi="Arial" w:cs="Arial"/>
              </w:rPr>
              <w:t>S</w:t>
            </w:r>
            <w:r w:rsidRPr="00D6387A">
              <w:rPr>
                <w:rFonts w:ascii="Arial" w:hAnsi="Arial" w:cs="Arial"/>
              </w:rPr>
              <w:t xml:space="preserve">eek permission from Sponsor to conduct the trial as a </w:t>
            </w:r>
            <w:r w:rsidR="00FC221A">
              <w:rPr>
                <w:rFonts w:ascii="Arial" w:hAnsi="Arial" w:cs="Arial"/>
              </w:rPr>
              <w:t>t</w:t>
            </w:r>
            <w:r w:rsidRPr="00D6387A">
              <w:rPr>
                <w:rFonts w:ascii="Arial" w:hAnsi="Arial" w:cs="Arial"/>
              </w:rPr>
              <w:t xml:space="preserve">eletrial and provide </w:t>
            </w:r>
            <w:r>
              <w:rPr>
                <w:rFonts w:ascii="Arial" w:hAnsi="Arial" w:cs="Arial"/>
              </w:rPr>
              <w:t xml:space="preserve">Sponsor with </w:t>
            </w:r>
            <w:r w:rsidRPr="00D6387A">
              <w:rPr>
                <w:rFonts w:ascii="Arial" w:hAnsi="Arial" w:cs="Arial"/>
                <w:i/>
                <w:iCs/>
              </w:rPr>
              <w:t>Trial Evaluation Checklist</w:t>
            </w:r>
            <w:r w:rsidRPr="00D6387A">
              <w:rPr>
                <w:rFonts w:ascii="Arial" w:hAnsi="Arial" w:cs="Arial"/>
              </w:rPr>
              <w:t xml:space="preserve"> and any </w:t>
            </w:r>
            <w:r w:rsidRPr="00D6387A">
              <w:rPr>
                <w:rFonts w:ascii="Arial" w:hAnsi="Arial" w:cs="Arial"/>
                <w:i/>
                <w:iCs/>
              </w:rPr>
              <w:t xml:space="preserve">Satellite Site Evaluation </w:t>
            </w:r>
            <w:r w:rsidRPr="00D6387A">
              <w:rPr>
                <w:rFonts w:ascii="Arial" w:hAnsi="Arial" w:cs="Arial"/>
              </w:rPr>
              <w:t>checklists</w:t>
            </w:r>
            <w:r>
              <w:rPr>
                <w:rFonts w:ascii="Arial" w:hAnsi="Arial" w:cs="Arial"/>
              </w:rPr>
              <w:t>.</w:t>
            </w:r>
          </w:p>
          <w:p w14:paraId="19DB8673" w14:textId="395EA727" w:rsidR="0074469E" w:rsidRPr="00D6387A" w:rsidRDefault="0074469E" w:rsidP="0074469E">
            <w:pPr>
              <w:spacing w:before="60" w:after="60"/>
              <w:jc w:val="both"/>
              <w:rPr>
                <w:rFonts w:ascii="Arial" w:hAnsi="Arial" w:cs="Arial"/>
              </w:rPr>
            </w:pPr>
            <w:r>
              <w:rPr>
                <w:rFonts w:ascii="Arial" w:hAnsi="Arial" w:cs="Arial"/>
              </w:rPr>
              <w:t xml:space="preserve">Additionally, notify Sponsor that amendments to the following documents will be required: </w:t>
            </w:r>
            <w:r w:rsidRPr="00D6387A">
              <w:rPr>
                <w:rFonts w:ascii="Arial" w:hAnsi="Arial" w:cs="Arial"/>
              </w:rPr>
              <w:t xml:space="preserve"> </w:t>
            </w:r>
          </w:p>
          <w:p w14:paraId="15C1A56C" w14:textId="77777777" w:rsidR="0074469E" w:rsidRPr="00D6387A" w:rsidRDefault="0074469E" w:rsidP="0074469E">
            <w:pPr>
              <w:pStyle w:val="ListParagraph"/>
              <w:numPr>
                <w:ilvl w:val="0"/>
                <w:numId w:val="4"/>
              </w:numPr>
              <w:spacing w:before="60" w:after="60"/>
              <w:ind w:left="714" w:hanging="357"/>
              <w:contextualSpacing w:val="0"/>
              <w:jc w:val="both"/>
              <w:textboxTightWrap w:val="none"/>
              <w:rPr>
                <w:rFonts w:ascii="Arial" w:hAnsi="Arial" w:cs="Arial"/>
              </w:rPr>
            </w:pPr>
            <w:r w:rsidRPr="00D6387A">
              <w:rPr>
                <w:rFonts w:ascii="Arial" w:hAnsi="Arial" w:cs="Arial"/>
              </w:rPr>
              <w:t>CTRA – Schedule 1, to include Satellite Sites</w:t>
            </w:r>
          </w:p>
          <w:p w14:paraId="40F3EA30" w14:textId="77777777" w:rsidR="0074469E" w:rsidRPr="00D6387A" w:rsidRDefault="0074469E" w:rsidP="0074469E">
            <w:pPr>
              <w:pStyle w:val="ListParagraph"/>
              <w:numPr>
                <w:ilvl w:val="0"/>
                <w:numId w:val="4"/>
              </w:numPr>
              <w:spacing w:before="60" w:after="60"/>
              <w:ind w:left="714" w:hanging="357"/>
              <w:contextualSpacing w:val="0"/>
              <w:jc w:val="both"/>
              <w:textboxTightWrap w:val="none"/>
              <w:rPr>
                <w:rFonts w:ascii="Arial" w:hAnsi="Arial" w:cs="Arial"/>
              </w:rPr>
            </w:pPr>
            <w:r w:rsidRPr="00D6387A">
              <w:rPr>
                <w:rFonts w:ascii="Arial" w:hAnsi="Arial" w:cs="Arial"/>
              </w:rPr>
              <w:t>CTN – to include Satellite Sites if IMP or other unregistered therapeutic goods will be stored at Satellite Sites</w:t>
            </w:r>
          </w:p>
          <w:p w14:paraId="686C17FD" w14:textId="77777777" w:rsidR="0074469E" w:rsidRPr="00D6387A" w:rsidRDefault="0074469E" w:rsidP="0074469E">
            <w:pPr>
              <w:pStyle w:val="ListParagraph"/>
              <w:numPr>
                <w:ilvl w:val="0"/>
                <w:numId w:val="4"/>
              </w:numPr>
              <w:spacing w:before="60" w:after="60"/>
              <w:ind w:left="714" w:hanging="357"/>
              <w:contextualSpacing w:val="0"/>
              <w:jc w:val="both"/>
              <w:textboxTightWrap w:val="none"/>
              <w:rPr>
                <w:rFonts w:ascii="Arial" w:hAnsi="Arial" w:cs="Arial"/>
              </w:rPr>
            </w:pPr>
            <w:r w:rsidRPr="00D6387A">
              <w:rPr>
                <w:rFonts w:ascii="Arial" w:hAnsi="Arial" w:cs="Arial"/>
              </w:rPr>
              <w:t xml:space="preserve">Form of Indemnity – HREC </w:t>
            </w:r>
            <w:r>
              <w:rPr>
                <w:rFonts w:ascii="Arial" w:hAnsi="Arial" w:cs="Arial"/>
              </w:rPr>
              <w:t>O</w:t>
            </w:r>
            <w:r w:rsidRPr="00D6387A">
              <w:rPr>
                <w:rFonts w:ascii="Arial" w:hAnsi="Arial" w:cs="Arial"/>
              </w:rPr>
              <w:t xml:space="preserve">nly, </w:t>
            </w:r>
            <w:r>
              <w:rPr>
                <w:rFonts w:ascii="Arial" w:hAnsi="Arial" w:cs="Arial"/>
              </w:rPr>
              <w:t>(</w:t>
            </w:r>
            <w:r w:rsidRPr="00D6387A">
              <w:rPr>
                <w:rFonts w:ascii="Arial" w:hAnsi="Arial" w:cs="Arial"/>
              </w:rPr>
              <w:t>to include Satellite Sites</w:t>
            </w:r>
            <w:r>
              <w:rPr>
                <w:rFonts w:ascii="Arial" w:hAnsi="Arial" w:cs="Arial"/>
              </w:rPr>
              <w:t>)</w:t>
            </w:r>
          </w:p>
          <w:p w14:paraId="3A77AF58" w14:textId="77777777" w:rsidR="0074469E" w:rsidRPr="00A7370F" w:rsidRDefault="0074469E" w:rsidP="0074469E">
            <w:pPr>
              <w:pStyle w:val="ListParagraph"/>
              <w:numPr>
                <w:ilvl w:val="0"/>
                <w:numId w:val="4"/>
              </w:numPr>
              <w:rPr>
                <w:rFonts w:ascii="Arial" w:hAnsi="Arial" w:cs="Arial"/>
                <w:b/>
                <w:bCs/>
                <w:sz w:val="24"/>
                <w:szCs w:val="24"/>
              </w:rPr>
            </w:pPr>
            <w:r w:rsidRPr="0074469E">
              <w:rPr>
                <w:rFonts w:ascii="Arial" w:hAnsi="Arial" w:cs="Arial"/>
              </w:rPr>
              <w:t>Form of Indemnity – Standard, to include Satellite Sites</w:t>
            </w:r>
          </w:p>
          <w:p w14:paraId="450212ED" w14:textId="389F9331" w:rsidR="00A7370F" w:rsidRPr="00A7370F" w:rsidRDefault="00A7370F" w:rsidP="0074469E">
            <w:pPr>
              <w:pStyle w:val="ListParagraph"/>
              <w:numPr>
                <w:ilvl w:val="0"/>
                <w:numId w:val="4"/>
              </w:numPr>
              <w:rPr>
                <w:rFonts w:ascii="Arial" w:hAnsi="Arial" w:cs="Arial"/>
                <w:sz w:val="24"/>
                <w:szCs w:val="24"/>
              </w:rPr>
            </w:pPr>
            <w:r w:rsidRPr="00A7370F">
              <w:rPr>
                <w:rFonts w:ascii="Arial" w:hAnsi="Arial" w:cs="Arial"/>
              </w:rPr>
              <w:t xml:space="preserve">Confidentiality Disclosure Agreement </w:t>
            </w:r>
            <w:r>
              <w:rPr>
                <w:rFonts w:ascii="Arial" w:hAnsi="Arial" w:cs="Arial"/>
              </w:rPr>
              <w:t>for the RCCC, to allow access to the trial protocol and supporting documents</w:t>
            </w:r>
          </w:p>
        </w:tc>
        <w:tc>
          <w:tcPr>
            <w:tcW w:w="1276" w:type="dxa"/>
            <w:shd w:val="clear" w:color="auto" w:fill="auto"/>
          </w:tcPr>
          <w:p w14:paraId="7B9CD5E0" w14:textId="77777777" w:rsidR="00D750BB" w:rsidRPr="002647FC" w:rsidRDefault="00D750BB" w:rsidP="00C74AF7">
            <w:pPr>
              <w:spacing w:before="120" w:after="120"/>
              <w:rPr>
                <w:rFonts w:ascii="Arial" w:hAnsi="Arial" w:cs="Arial"/>
                <w:b/>
                <w:bCs/>
                <w:sz w:val="24"/>
                <w:szCs w:val="24"/>
              </w:rPr>
            </w:pPr>
          </w:p>
        </w:tc>
      </w:tr>
      <w:tr w:rsidR="00D750BB" w:rsidRPr="001B64DE" w14:paraId="539AE399" w14:textId="77777777" w:rsidTr="00D750BB">
        <w:tc>
          <w:tcPr>
            <w:tcW w:w="8784" w:type="dxa"/>
            <w:gridSpan w:val="2"/>
            <w:shd w:val="clear" w:color="auto" w:fill="auto"/>
          </w:tcPr>
          <w:p w14:paraId="270928BD" w14:textId="77777777" w:rsidR="00D750BB" w:rsidRDefault="00D750BB" w:rsidP="00C74AF7">
            <w:pPr>
              <w:spacing w:before="120" w:after="120"/>
              <w:rPr>
                <w:rFonts w:ascii="Arial" w:hAnsi="Arial" w:cs="Arial"/>
              </w:rPr>
            </w:pPr>
            <w:r>
              <w:rPr>
                <w:rFonts w:ascii="Arial" w:hAnsi="Arial" w:cs="Arial"/>
              </w:rPr>
              <w:t>If Satellite Sites with potential participants have been identified, contact the clinician at the Satellite Site to ascertain their capacity and agreement to conduct a teletrial.</w:t>
            </w:r>
          </w:p>
        </w:tc>
        <w:tc>
          <w:tcPr>
            <w:tcW w:w="1276" w:type="dxa"/>
            <w:shd w:val="clear" w:color="auto" w:fill="auto"/>
          </w:tcPr>
          <w:p w14:paraId="256CA24B" w14:textId="77777777" w:rsidR="00D750BB" w:rsidRPr="002647FC" w:rsidRDefault="00D750BB" w:rsidP="00C74AF7">
            <w:pPr>
              <w:spacing w:before="120" w:after="120"/>
              <w:rPr>
                <w:rFonts w:ascii="Arial" w:hAnsi="Arial" w:cs="Arial"/>
                <w:b/>
                <w:bCs/>
                <w:sz w:val="24"/>
                <w:szCs w:val="24"/>
              </w:rPr>
            </w:pPr>
          </w:p>
        </w:tc>
      </w:tr>
      <w:tr w:rsidR="00D750BB" w:rsidRPr="001B64DE" w14:paraId="7006BC9B" w14:textId="77777777" w:rsidTr="00D750BB">
        <w:tc>
          <w:tcPr>
            <w:tcW w:w="8784" w:type="dxa"/>
            <w:gridSpan w:val="2"/>
            <w:shd w:val="clear" w:color="auto" w:fill="auto"/>
          </w:tcPr>
          <w:p w14:paraId="781A41F1" w14:textId="2637C720" w:rsidR="00D750BB" w:rsidRPr="002647FC" w:rsidRDefault="00D750BB" w:rsidP="00C74AF7">
            <w:pPr>
              <w:spacing w:before="120" w:after="120"/>
              <w:rPr>
                <w:rFonts w:ascii="Arial" w:hAnsi="Arial" w:cs="Arial"/>
                <w:b/>
                <w:bCs/>
                <w:sz w:val="24"/>
                <w:szCs w:val="24"/>
              </w:rPr>
            </w:pPr>
            <w:r>
              <w:rPr>
                <w:rFonts w:ascii="Arial" w:hAnsi="Arial" w:cs="Arial"/>
              </w:rPr>
              <w:t xml:space="preserve">Contact the RCCC to notify them of the </w:t>
            </w:r>
            <w:r w:rsidR="00FC221A">
              <w:rPr>
                <w:rFonts w:ascii="Arial" w:hAnsi="Arial" w:cs="Arial"/>
              </w:rPr>
              <w:t>t</w:t>
            </w:r>
            <w:r>
              <w:rPr>
                <w:rFonts w:ascii="Arial" w:hAnsi="Arial" w:cs="Arial"/>
              </w:rPr>
              <w:t>eletrial and any agreed Satellite Sites.</w:t>
            </w:r>
          </w:p>
        </w:tc>
        <w:tc>
          <w:tcPr>
            <w:tcW w:w="1276" w:type="dxa"/>
            <w:shd w:val="clear" w:color="auto" w:fill="auto"/>
          </w:tcPr>
          <w:p w14:paraId="2260A0D4" w14:textId="77777777" w:rsidR="00D750BB" w:rsidRPr="002647FC" w:rsidRDefault="00D750BB" w:rsidP="00C74AF7">
            <w:pPr>
              <w:spacing w:before="120" w:after="120"/>
              <w:rPr>
                <w:rFonts w:ascii="Arial" w:hAnsi="Arial" w:cs="Arial"/>
                <w:b/>
                <w:bCs/>
                <w:sz w:val="24"/>
                <w:szCs w:val="24"/>
              </w:rPr>
            </w:pPr>
          </w:p>
        </w:tc>
      </w:tr>
      <w:tr w:rsidR="00D750BB" w:rsidRPr="001B64DE" w14:paraId="062CAD1B" w14:textId="77777777" w:rsidTr="00516911">
        <w:tc>
          <w:tcPr>
            <w:tcW w:w="10060" w:type="dxa"/>
            <w:gridSpan w:val="3"/>
            <w:shd w:val="clear" w:color="auto" w:fill="C5E0B3" w:themeFill="accent6" w:themeFillTint="66"/>
          </w:tcPr>
          <w:p w14:paraId="4D7E6D1C" w14:textId="77777777" w:rsidR="00D750BB" w:rsidRPr="002647FC" w:rsidRDefault="00D750BB" w:rsidP="00C74AF7">
            <w:pPr>
              <w:spacing w:before="120" w:after="120"/>
              <w:rPr>
                <w:rFonts w:ascii="Arial" w:hAnsi="Arial" w:cs="Arial"/>
                <w:b/>
                <w:bCs/>
                <w:sz w:val="24"/>
                <w:szCs w:val="24"/>
              </w:rPr>
            </w:pPr>
            <w:r w:rsidRPr="002647FC">
              <w:rPr>
                <w:rFonts w:ascii="Arial" w:hAnsi="Arial" w:cs="Arial"/>
                <w:b/>
                <w:bCs/>
                <w:sz w:val="24"/>
                <w:szCs w:val="24"/>
              </w:rPr>
              <w:t>Satellite Site Start Up</w:t>
            </w:r>
          </w:p>
        </w:tc>
      </w:tr>
      <w:tr w:rsidR="00D750BB" w:rsidRPr="001B64DE" w14:paraId="5FA1A2A1" w14:textId="77777777" w:rsidTr="00D750BB">
        <w:tc>
          <w:tcPr>
            <w:tcW w:w="8784" w:type="dxa"/>
            <w:gridSpan w:val="2"/>
            <w:shd w:val="clear" w:color="auto" w:fill="auto"/>
          </w:tcPr>
          <w:p w14:paraId="7AF9A7CB" w14:textId="77777777" w:rsidR="00D750BB" w:rsidRPr="0009679C" w:rsidRDefault="00D750BB" w:rsidP="00C74AF7">
            <w:pPr>
              <w:spacing w:before="120" w:after="120"/>
              <w:jc w:val="both"/>
              <w:rPr>
                <w:rFonts w:ascii="Arial" w:hAnsi="Arial" w:cs="Arial"/>
              </w:rPr>
            </w:pPr>
            <w:r w:rsidRPr="0009679C">
              <w:rPr>
                <w:rFonts w:ascii="Arial" w:hAnsi="Arial" w:cs="Arial"/>
              </w:rPr>
              <w:t xml:space="preserve">If potential participants have been identified from possible Satellite Sites, complete the </w:t>
            </w:r>
            <w:r w:rsidRPr="0009679C">
              <w:rPr>
                <w:rFonts w:ascii="Arial" w:hAnsi="Arial" w:cs="Arial"/>
                <w:i/>
                <w:iCs/>
              </w:rPr>
              <w:t>Satellite Site Evaluation</w:t>
            </w:r>
            <w:r w:rsidRPr="0009679C">
              <w:rPr>
                <w:rFonts w:ascii="Arial" w:hAnsi="Arial" w:cs="Arial"/>
              </w:rPr>
              <w:t xml:space="preserve"> c</w:t>
            </w:r>
            <w:r w:rsidRPr="005674FA">
              <w:rPr>
                <w:rFonts w:ascii="Arial" w:hAnsi="Arial" w:cs="Arial"/>
              </w:rPr>
              <w:t>hecklist</w:t>
            </w:r>
            <w:r>
              <w:rPr>
                <w:rFonts w:ascii="Arial" w:hAnsi="Arial" w:cs="Arial"/>
              </w:rPr>
              <w:t xml:space="preserve"> (if not done earlier, as above).</w:t>
            </w:r>
          </w:p>
        </w:tc>
        <w:tc>
          <w:tcPr>
            <w:tcW w:w="1276" w:type="dxa"/>
            <w:shd w:val="clear" w:color="auto" w:fill="auto"/>
          </w:tcPr>
          <w:p w14:paraId="56A6FF6B" w14:textId="77777777" w:rsidR="00D750BB" w:rsidRPr="001B64DE" w:rsidRDefault="00D750BB" w:rsidP="00C74AF7">
            <w:pPr>
              <w:rPr>
                <w:rFonts w:ascii="Arial" w:hAnsi="Arial" w:cs="Arial"/>
              </w:rPr>
            </w:pPr>
          </w:p>
        </w:tc>
      </w:tr>
      <w:tr w:rsidR="00D750BB" w:rsidRPr="001B64DE" w14:paraId="1ADDF66D" w14:textId="77777777" w:rsidTr="00D750BB">
        <w:tc>
          <w:tcPr>
            <w:tcW w:w="8784" w:type="dxa"/>
            <w:gridSpan w:val="2"/>
            <w:shd w:val="clear" w:color="auto" w:fill="auto"/>
          </w:tcPr>
          <w:p w14:paraId="56E8F6DE" w14:textId="77777777" w:rsidR="00D750BB" w:rsidRPr="0009679C" w:rsidRDefault="00D750BB" w:rsidP="00C74AF7">
            <w:pPr>
              <w:spacing w:before="120" w:after="120"/>
              <w:jc w:val="both"/>
              <w:rPr>
                <w:rFonts w:ascii="Arial" w:hAnsi="Arial" w:cs="Arial"/>
              </w:rPr>
            </w:pPr>
            <w:r w:rsidRPr="002E5375">
              <w:rPr>
                <w:rFonts w:ascii="Arial" w:hAnsi="Arial" w:cs="Arial"/>
                <w:color w:val="000000" w:themeColor="text1"/>
              </w:rPr>
              <w:t xml:space="preserve">Obtain </w:t>
            </w:r>
            <w:r>
              <w:rPr>
                <w:rFonts w:ascii="Arial" w:hAnsi="Arial" w:cs="Arial"/>
                <w:color w:val="000000" w:themeColor="text1"/>
              </w:rPr>
              <w:t>AI’s</w:t>
            </w:r>
            <w:r w:rsidRPr="002E5375">
              <w:rPr>
                <w:rFonts w:ascii="Arial" w:hAnsi="Arial" w:cs="Arial"/>
                <w:color w:val="000000" w:themeColor="text1"/>
              </w:rPr>
              <w:t xml:space="preserve"> CV and evidence of any </w:t>
            </w:r>
            <w:r>
              <w:rPr>
                <w:rFonts w:ascii="Arial" w:hAnsi="Arial" w:cs="Arial"/>
                <w:color w:val="000000" w:themeColor="text1"/>
              </w:rPr>
              <w:t xml:space="preserve">ICH </w:t>
            </w:r>
            <w:r w:rsidRPr="002E5375">
              <w:rPr>
                <w:rFonts w:ascii="Arial" w:hAnsi="Arial" w:cs="Arial"/>
                <w:color w:val="000000" w:themeColor="text1"/>
              </w:rPr>
              <w:t xml:space="preserve">GCP </w:t>
            </w:r>
            <w:r>
              <w:rPr>
                <w:rFonts w:ascii="Arial" w:hAnsi="Arial" w:cs="Arial"/>
                <w:color w:val="000000" w:themeColor="text1"/>
              </w:rPr>
              <w:t xml:space="preserve">training </w:t>
            </w:r>
            <w:r w:rsidRPr="002E5375">
              <w:rPr>
                <w:rFonts w:ascii="Arial" w:hAnsi="Arial" w:cs="Arial"/>
                <w:color w:val="000000" w:themeColor="text1"/>
              </w:rPr>
              <w:t>and other clinical trials related training from the Satellite Site research team in preparation for submission to the Sponsor</w:t>
            </w:r>
          </w:p>
        </w:tc>
        <w:tc>
          <w:tcPr>
            <w:tcW w:w="1276" w:type="dxa"/>
            <w:shd w:val="clear" w:color="auto" w:fill="auto"/>
          </w:tcPr>
          <w:p w14:paraId="42539092" w14:textId="77777777" w:rsidR="00D750BB" w:rsidRPr="001B64DE" w:rsidRDefault="00D750BB" w:rsidP="00C74AF7">
            <w:pPr>
              <w:rPr>
                <w:rFonts w:ascii="Arial" w:hAnsi="Arial" w:cs="Arial"/>
              </w:rPr>
            </w:pPr>
          </w:p>
        </w:tc>
      </w:tr>
      <w:tr w:rsidR="00D750BB" w:rsidRPr="001B64DE" w14:paraId="5414B2A3" w14:textId="77777777" w:rsidTr="00D750BB">
        <w:tc>
          <w:tcPr>
            <w:tcW w:w="8784" w:type="dxa"/>
            <w:gridSpan w:val="2"/>
            <w:shd w:val="clear" w:color="auto" w:fill="auto"/>
          </w:tcPr>
          <w:p w14:paraId="50436EB7" w14:textId="37379CDA" w:rsidR="00D750BB" w:rsidRPr="00D6387A" w:rsidRDefault="00D750BB" w:rsidP="00C74AF7">
            <w:pPr>
              <w:spacing w:before="120" w:after="120"/>
              <w:jc w:val="both"/>
              <w:rPr>
                <w:rFonts w:ascii="Arial" w:hAnsi="Arial" w:cs="Arial"/>
              </w:rPr>
            </w:pPr>
            <w:r>
              <w:rPr>
                <w:rFonts w:ascii="Arial" w:hAnsi="Arial" w:cs="Arial"/>
              </w:rPr>
              <w:t>S</w:t>
            </w:r>
            <w:r w:rsidRPr="00D6387A">
              <w:rPr>
                <w:rFonts w:ascii="Arial" w:hAnsi="Arial" w:cs="Arial"/>
              </w:rPr>
              <w:t xml:space="preserve">eek permission from Sponsor to conduct the trial as a </w:t>
            </w:r>
            <w:r w:rsidR="00FC221A">
              <w:rPr>
                <w:rFonts w:ascii="Arial" w:hAnsi="Arial" w:cs="Arial"/>
              </w:rPr>
              <w:t>t</w:t>
            </w:r>
            <w:r w:rsidRPr="00D6387A">
              <w:rPr>
                <w:rFonts w:ascii="Arial" w:hAnsi="Arial" w:cs="Arial"/>
              </w:rPr>
              <w:t xml:space="preserve">eletrial and provide </w:t>
            </w:r>
            <w:r>
              <w:rPr>
                <w:rFonts w:ascii="Arial" w:hAnsi="Arial" w:cs="Arial"/>
              </w:rPr>
              <w:t xml:space="preserve">Sponsor with </w:t>
            </w:r>
            <w:r w:rsidRPr="00D6387A">
              <w:rPr>
                <w:rFonts w:ascii="Arial" w:hAnsi="Arial" w:cs="Arial"/>
                <w:i/>
                <w:iCs/>
              </w:rPr>
              <w:t>Trial Evaluation Checklist</w:t>
            </w:r>
            <w:r w:rsidRPr="00D6387A">
              <w:rPr>
                <w:rFonts w:ascii="Arial" w:hAnsi="Arial" w:cs="Arial"/>
              </w:rPr>
              <w:t xml:space="preserve"> and any/all </w:t>
            </w:r>
            <w:r w:rsidRPr="00D6387A">
              <w:rPr>
                <w:rFonts w:ascii="Arial" w:hAnsi="Arial" w:cs="Arial"/>
                <w:i/>
                <w:iCs/>
              </w:rPr>
              <w:t xml:space="preserve">Satellite Site Evaluation </w:t>
            </w:r>
            <w:r w:rsidRPr="00D6387A">
              <w:rPr>
                <w:rFonts w:ascii="Arial" w:hAnsi="Arial" w:cs="Arial"/>
              </w:rPr>
              <w:t>checklists</w:t>
            </w:r>
            <w:r>
              <w:rPr>
                <w:rFonts w:ascii="Arial" w:hAnsi="Arial" w:cs="Arial"/>
              </w:rPr>
              <w:t xml:space="preserve"> (if not already done).</w:t>
            </w:r>
          </w:p>
        </w:tc>
        <w:tc>
          <w:tcPr>
            <w:tcW w:w="1276" w:type="dxa"/>
            <w:shd w:val="clear" w:color="auto" w:fill="auto"/>
          </w:tcPr>
          <w:p w14:paraId="45FB4862" w14:textId="77777777" w:rsidR="00D750BB" w:rsidRPr="001B64DE" w:rsidRDefault="00D750BB" w:rsidP="00C74AF7">
            <w:pPr>
              <w:rPr>
                <w:rFonts w:ascii="Arial" w:hAnsi="Arial" w:cs="Arial"/>
              </w:rPr>
            </w:pPr>
          </w:p>
        </w:tc>
      </w:tr>
      <w:tr w:rsidR="00D750BB" w:rsidRPr="001B64DE" w14:paraId="2B94DD78" w14:textId="77777777" w:rsidTr="00D750BB">
        <w:tc>
          <w:tcPr>
            <w:tcW w:w="8784" w:type="dxa"/>
            <w:gridSpan w:val="2"/>
            <w:shd w:val="clear" w:color="auto" w:fill="auto"/>
          </w:tcPr>
          <w:p w14:paraId="39160BA7" w14:textId="77777777" w:rsidR="00D750BB" w:rsidRPr="00D6387A" w:rsidRDefault="00D750BB" w:rsidP="00C74AF7">
            <w:pPr>
              <w:spacing w:before="120" w:after="60"/>
              <w:jc w:val="both"/>
              <w:rPr>
                <w:rFonts w:ascii="Arial" w:hAnsi="Arial" w:cs="Arial"/>
              </w:rPr>
            </w:pPr>
            <w:r w:rsidRPr="00D6387A">
              <w:rPr>
                <w:rFonts w:ascii="Arial" w:hAnsi="Arial" w:cs="Arial"/>
              </w:rPr>
              <w:t>Provide RCCC and Satellite Site with the following:</w:t>
            </w:r>
          </w:p>
          <w:p w14:paraId="1DC9E9D9" w14:textId="4E8FCE07" w:rsidR="00D750BB" w:rsidRPr="00D6387A" w:rsidRDefault="00D750BB" w:rsidP="00D750BB">
            <w:pPr>
              <w:pStyle w:val="ListParagraph"/>
              <w:numPr>
                <w:ilvl w:val="0"/>
                <w:numId w:val="2"/>
              </w:numPr>
              <w:spacing w:before="60" w:after="60"/>
              <w:ind w:left="714" w:hanging="357"/>
              <w:contextualSpacing w:val="0"/>
              <w:jc w:val="both"/>
              <w:textboxTightWrap w:val="none"/>
              <w:rPr>
                <w:rFonts w:ascii="Arial" w:hAnsi="Arial" w:cs="Arial"/>
              </w:rPr>
            </w:pPr>
            <w:r w:rsidRPr="00D6387A">
              <w:rPr>
                <w:rFonts w:ascii="Arial" w:hAnsi="Arial" w:cs="Arial"/>
              </w:rPr>
              <w:t xml:space="preserve">written agreement from the Sponsor that the trial may be conducted under the </w:t>
            </w:r>
            <w:r w:rsidR="00FC221A">
              <w:rPr>
                <w:rFonts w:ascii="Arial" w:hAnsi="Arial" w:cs="Arial"/>
              </w:rPr>
              <w:t>t</w:t>
            </w:r>
            <w:r w:rsidRPr="00D6387A">
              <w:rPr>
                <w:rFonts w:ascii="Arial" w:hAnsi="Arial" w:cs="Arial"/>
              </w:rPr>
              <w:t xml:space="preserve">eletrial model </w:t>
            </w:r>
          </w:p>
          <w:p w14:paraId="661CFE0D" w14:textId="20B62E30" w:rsidR="00D750BB" w:rsidRPr="00D6387A" w:rsidRDefault="00D750BB" w:rsidP="00D750BB">
            <w:pPr>
              <w:pStyle w:val="ListParagraph"/>
              <w:numPr>
                <w:ilvl w:val="0"/>
                <w:numId w:val="2"/>
              </w:numPr>
              <w:jc w:val="both"/>
              <w:textboxTightWrap w:val="none"/>
              <w:rPr>
                <w:rFonts w:ascii="Arial" w:hAnsi="Arial" w:cs="Arial"/>
              </w:rPr>
            </w:pPr>
            <w:r w:rsidRPr="00D6387A">
              <w:rPr>
                <w:rFonts w:ascii="Arial" w:hAnsi="Arial" w:cs="Arial"/>
              </w:rPr>
              <w:lastRenderedPageBreak/>
              <w:t xml:space="preserve">confirmation that the Satellite Site clinician has agreed to undertake a clinical trial under the </w:t>
            </w:r>
            <w:r w:rsidR="00FC221A">
              <w:rPr>
                <w:rFonts w:ascii="Arial" w:hAnsi="Arial" w:cs="Arial"/>
              </w:rPr>
              <w:t>t</w:t>
            </w:r>
            <w:r w:rsidRPr="00D6387A">
              <w:rPr>
                <w:rFonts w:ascii="Arial" w:hAnsi="Arial" w:cs="Arial"/>
              </w:rPr>
              <w:t>eletrial model</w:t>
            </w:r>
            <w:r>
              <w:rPr>
                <w:rFonts w:ascii="Arial" w:hAnsi="Arial" w:cs="Arial"/>
              </w:rPr>
              <w:t xml:space="preserve"> and undertake the role of AI.</w:t>
            </w:r>
          </w:p>
          <w:p w14:paraId="014B18DC" w14:textId="77777777" w:rsidR="00D750BB" w:rsidRPr="00D6387A" w:rsidRDefault="00D750BB" w:rsidP="00D750BB">
            <w:pPr>
              <w:pStyle w:val="ListParagraph"/>
              <w:numPr>
                <w:ilvl w:val="0"/>
                <w:numId w:val="2"/>
              </w:numPr>
              <w:jc w:val="both"/>
              <w:textboxTightWrap w:val="none"/>
              <w:rPr>
                <w:rFonts w:ascii="Arial" w:hAnsi="Arial" w:cs="Arial"/>
              </w:rPr>
            </w:pPr>
            <w:r w:rsidRPr="00D6387A">
              <w:rPr>
                <w:rFonts w:ascii="Arial" w:hAnsi="Arial" w:cs="Arial"/>
              </w:rPr>
              <w:t>copies of relevant trials documents such as Protocol, Laboratory Manual, Pharmacy Manual</w:t>
            </w:r>
          </w:p>
          <w:p w14:paraId="3905651F" w14:textId="77777777" w:rsidR="00D750BB" w:rsidRPr="00D6387A" w:rsidRDefault="00D750BB" w:rsidP="00D750BB">
            <w:pPr>
              <w:pStyle w:val="ListParagraph"/>
              <w:numPr>
                <w:ilvl w:val="0"/>
                <w:numId w:val="2"/>
              </w:numPr>
              <w:jc w:val="both"/>
              <w:textboxTightWrap w:val="none"/>
              <w:rPr>
                <w:rFonts w:ascii="Arial" w:hAnsi="Arial" w:cs="Arial"/>
              </w:rPr>
            </w:pPr>
            <w:r w:rsidRPr="00D6387A">
              <w:rPr>
                <w:rFonts w:ascii="Arial" w:hAnsi="Arial" w:cs="Arial"/>
              </w:rPr>
              <w:t>list of any trial specific requirements for the Satellite Site</w:t>
            </w:r>
          </w:p>
          <w:p w14:paraId="1F052EC1" w14:textId="77777777" w:rsidR="00D750BB" w:rsidRPr="00D6387A" w:rsidRDefault="00D750BB" w:rsidP="00D750BB">
            <w:pPr>
              <w:pStyle w:val="ListParagraph"/>
              <w:numPr>
                <w:ilvl w:val="0"/>
                <w:numId w:val="2"/>
              </w:numPr>
              <w:jc w:val="both"/>
              <w:textboxTightWrap w:val="none"/>
              <w:rPr>
                <w:rFonts w:ascii="Arial" w:hAnsi="Arial" w:cs="Arial"/>
              </w:rPr>
            </w:pPr>
            <w:r w:rsidRPr="00D6387A">
              <w:rPr>
                <w:rFonts w:ascii="Arial" w:hAnsi="Arial" w:cs="Arial"/>
              </w:rPr>
              <w:t>worksheets developed by the Primary Site (or Sponsor) for each study visit</w:t>
            </w:r>
          </w:p>
        </w:tc>
        <w:tc>
          <w:tcPr>
            <w:tcW w:w="1276" w:type="dxa"/>
            <w:shd w:val="clear" w:color="auto" w:fill="auto"/>
          </w:tcPr>
          <w:p w14:paraId="24DF74E9" w14:textId="77777777" w:rsidR="00D750BB" w:rsidRPr="001B64DE" w:rsidRDefault="00D750BB" w:rsidP="00C74AF7">
            <w:pPr>
              <w:rPr>
                <w:rFonts w:ascii="Arial" w:hAnsi="Arial" w:cs="Arial"/>
              </w:rPr>
            </w:pPr>
          </w:p>
        </w:tc>
      </w:tr>
      <w:tr w:rsidR="00D750BB" w:rsidRPr="001B64DE" w14:paraId="60E53808" w14:textId="77777777" w:rsidTr="00D750BB">
        <w:tc>
          <w:tcPr>
            <w:tcW w:w="8784" w:type="dxa"/>
            <w:gridSpan w:val="2"/>
            <w:shd w:val="clear" w:color="auto" w:fill="auto"/>
          </w:tcPr>
          <w:p w14:paraId="090121BC" w14:textId="77777777" w:rsidR="00D750BB" w:rsidRPr="00D6387A" w:rsidRDefault="00D750BB" w:rsidP="00C74AF7">
            <w:pPr>
              <w:spacing w:before="120" w:after="60"/>
              <w:jc w:val="both"/>
              <w:rPr>
                <w:rFonts w:ascii="Arial" w:hAnsi="Arial" w:cs="Arial"/>
              </w:rPr>
            </w:pPr>
            <w:r w:rsidRPr="00D6387A">
              <w:rPr>
                <w:rFonts w:ascii="Arial" w:hAnsi="Arial" w:cs="Arial"/>
              </w:rPr>
              <w:t>Contact CPI to send notification to the Reviewing HREC about:</w:t>
            </w:r>
          </w:p>
          <w:p w14:paraId="0B77D44F" w14:textId="68B1989D" w:rsidR="00D750BB" w:rsidRPr="00D6387A" w:rsidRDefault="00D750BB" w:rsidP="00D750BB">
            <w:pPr>
              <w:pStyle w:val="ListParagraph"/>
              <w:numPr>
                <w:ilvl w:val="0"/>
                <w:numId w:val="2"/>
              </w:numPr>
              <w:spacing w:before="60" w:after="60"/>
              <w:ind w:left="714" w:hanging="357"/>
              <w:contextualSpacing w:val="0"/>
              <w:jc w:val="both"/>
              <w:textboxTightWrap w:val="none"/>
              <w:rPr>
                <w:rFonts w:ascii="Arial" w:hAnsi="Arial" w:cs="Arial"/>
              </w:rPr>
            </w:pPr>
            <w:r w:rsidRPr="00D6387A">
              <w:rPr>
                <w:rFonts w:ascii="Arial" w:hAnsi="Arial" w:cs="Arial"/>
              </w:rPr>
              <w:t xml:space="preserve">conversion of clinical trial to a </w:t>
            </w:r>
            <w:r w:rsidR="00FC221A">
              <w:rPr>
                <w:rFonts w:ascii="Arial" w:hAnsi="Arial" w:cs="Arial"/>
              </w:rPr>
              <w:t>t</w:t>
            </w:r>
            <w:r w:rsidRPr="00D6387A">
              <w:rPr>
                <w:rFonts w:ascii="Arial" w:hAnsi="Arial" w:cs="Arial"/>
              </w:rPr>
              <w:t>eletrial (if not already approved as such)</w:t>
            </w:r>
          </w:p>
          <w:p w14:paraId="0F189838" w14:textId="77777777" w:rsidR="00D750BB" w:rsidRPr="00D6387A" w:rsidRDefault="00D750BB" w:rsidP="00D750BB">
            <w:pPr>
              <w:pStyle w:val="ListParagraph"/>
              <w:numPr>
                <w:ilvl w:val="0"/>
                <w:numId w:val="2"/>
              </w:numPr>
              <w:spacing w:before="60" w:after="60"/>
              <w:ind w:left="714" w:hanging="357"/>
              <w:contextualSpacing w:val="0"/>
              <w:jc w:val="both"/>
              <w:textboxTightWrap w:val="none"/>
              <w:rPr>
                <w:rFonts w:ascii="Arial" w:hAnsi="Arial" w:cs="Arial"/>
              </w:rPr>
            </w:pPr>
            <w:r w:rsidRPr="00D6387A">
              <w:rPr>
                <w:rFonts w:ascii="Arial" w:hAnsi="Arial" w:cs="Arial"/>
              </w:rPr>
              <w:t>name of proposed Satellite</w:t>
            </w:r>
            <w:r>
              <w:rPr>
                <w:rFonts w:ascii="Arial" w:hAnsi="Arial" w:cs="Arial"/>
              </w:rPr>
              <w:t xml:space="preserve"> Site</w:t>
            </w:r>
            <w:r w:rsidRPr="00D6387A">
              <w:rPr>
                <w:rFonts w:ascii="Arial" w:hAnsi="Arial" w:cs="Arial"/>
              </w:rPr>
              <w:t>/s</w:t>
            </w:r>
          </w:p>
          <w:p w14:paraId="3D9454B1" w14:textId="77777777" w:rsidR="00D750BB" w:rsidRPr="00D6387A" w:rsidRDefault="00D750BB" w:rsidP="00D750BB">
            <w:pPr>
              <w:pStyle w:val="ListParagraph"/>
              <w:numPr>
                <w:ilvl w:val="0"/>
                <w:numId w:val="2"/>
              </w:numPr>
              <w:spacing w:before="60" w:after="60"/>
              <w:ind w:left="714" w:hanging="357"/>
              <w:contextualSpacing w:val="0"/>
              <w:jc w:val="both"/>
              <w:textboxTightWrap w:val="none"/>
              <w:rPr>
                <w:rFonts w:ascii="Arial" w:hAnsi="Arial" w:cs="Arial"/>
              </w:rPr>
            </w:pPr>
            <w:r w:rsidRPr="00D6387A">
              <w:rPr>
                <w:rFonts w:ascii="Arial" w:hAnsi="Arial" w:cs="Arial"/>
              </w:rPr>
              <w:t>amended Master PICF if teletrials specific wording was not included in the approved Master PICF</w:t>
            </w:r>
          </w:p>
          <w:p w14:paraId="7E81D48D" w14:textId="77777777" w:rsidR="00D750BB" w:rsidRPr="00D6387A" w:rsidRDefault="00D750BB" w:rsidP="00D750BB">
            <w:pPr>
              <w:pStyle w:val="ListParagraph"/>
              <w:numPr>
                <w:ilvl w:val="0"/>
                <w:numId w:val="2"/>
              </w:numPr>
              <w:spacing w:before="60" w:after="60"/>
              <w:ind w:left="714" w:hanging="357"/>
              <w:contextualSpacing w:val="0"/>
              <w:jc w:val="both"/>
              <w:textboxTightWrap w:val="none"/>
              <w:rPr>
                <w:rFonts w:ascii="Arial" w:hAnsi="Arial" w:cs="Arial"/>
              </w:rPr>
            </w:pPr>
            <w:r w:rsidRPr="00D6387A">
              <w:rPr>
                <w:rFonts w:ascii="Arial" w:hAnsi="Arial" w:cs="Arial"/>
              </w:rPr>
              <w:t>amended consent process to accommodate consent at a remote site using telehealth technology</w:t>
            </w:r>
          </w:p>
        </w:tc>
        <w:tc>
          <w:tcPr>
            <w:tcW w:w="1276" w:type="dxa"/>
            <w:shd w:val="clear" w:color="auto" w:fill="auto"/>
          </w:tcPr>
          <w:p w14:paraId="55C425A6" w14:textId="77777777" w:rsidR="00D750BB" w:rsidRPr="001B64DE" w:rsidRDefault="00D750BB" w:rsidP="00C74AF7">
            <w:pPr>
              <w:rPr>
                <w:rFonts w:ascii="Arial" w:hAnsi="Arial" w:cs="Arial"/>
              </w:rPr>
            </w:pPr>
          </w:p>
        </w:tc>
      </w:tr>
      <w:tr w:rsidR="00D750BB" w:rsidRPr="001B64DE" w14:paraId="4720DE33" w14:textId="77777777" w:rsidTr="00D750BB">
        <w:tc>
          <w:tcPr>
            <w:tcW w:w="8784" w:type="dxa"/>
            <w:gridSpan w:val="2"/>
            <w:shd w:val="clear" w:color="auto" w:fill="auto"/>
          </w:tcPr>
          <w:p w14:paraId="54A365DE" w14:textId="77777777" w:rsidR="00D750BB" w:rsidRPr="00D6387A" w:rsidRDefault="00D750BB" w:rsidP="00C74AF7">
            <w:pPr>
              <w:spacing w:before="60" w:after="60"/>
              <w:jc w:val="both"/>
              <w:rPr>
                <w:rFonts w:ascii="Arial" w:hAnsi="Arial" w:cs="Arial"/>
              </w:rPr>
            </w:pPr>
            <w:r w:rsidRPr="00D6387A">
              <w:rPr>
                <w:rFonts w:ascii="Arial" w:hAnsi="Arial" w:cs="Arial"/>
              </w:rPr>
              <w:t xml:space="preserve">Send copy of correspondence to </w:t>
            </w:r>
            <w:proofErr w:type="gramStart"/>
            <w:r w:rsidRPr="00D6387A">
              <w:rPr>
                <w:rFonts w:ascii="Arial" w:hAnsi="Arial" w:cs="Arial"/>
              </w:rPr>
              <w:t>proposed</w:t>
            </w:r>
            <w:proofErr w:type="gramEnd"/>
            <w:r w:rsidRPr="00D6387A">
              <w:rPr>
                <w:rFonts w:ascii="Arial" w:hAnsi="Arial" w:cs="Arial"/>
              </w:rPr>
              <w:t xml:space="preserve"> Satellite Site/s and RCCC</w:t>
            </w:r>
          </w:p>
        </w:tc>
        <w:tc>
          <w:tcPr>
            <w:tcW w:w="1276" w:type="dxa"/>
            <w:shd w:val="clear" w:color="auto" w:fill="auto"/>
          </w:tcPr>
          <w:p w14:paraId="1B87E31F" w14:textId="77777777" w:rsidR="00D750BB" w:rsidRPr="001B64DE" w:rsidRDefault="00D750BB" w:rsidP="00C74AF7">
            <w:pPr>
              <w:rPr>
                <w:rFonts w:ascii="Arial" w:hAnsi="Arial" w:cs="Arial"/>
              </w:rPr>
            </w:pPr>
          </w:p>
        </w:tc>
      </w:tr>
      <w:tr w:rsidR="00D750BB" w:rsidRPr="001B64DE" w14:paraId="40F98B29" w14:textId="77777777" w:rsidTr="00D750BB">
        <w:tc>
          <w:tcPr>
            <w:tcW w:w="8784" w:type="dxa"/>
            <w:gridSpan w:val="2"/>
            <w:shd w:val="clear" w:color="auto" w:fill="auto"/>
          </w:tcPr>
          <w:p w14:paraId="52F91E5F" w14:textId="77777777" w:rsidR="00D750BB" w:rsidRPr="00D6387A" w:rsidRDefault="00D750BB" w:rsidP="00C74AF7">
            <w:pPr>
              <w:spacing w:before="60" w:after="60"/>
              <w:jc w:val="both"/>
              <w:rPr>
                <w:rFonts w:ascii="Arial" w:hAnsi="Arial" w:cs="Arial"/>
              </w:rPr>
            </w:pPr>
            <w:r w:rsidRPr="00D6387A">
              <w:rPr>
                <w:rFonts w:ascii="Arial" w:hAnsi="Arial" w:cs="Arial"/>
              </w:rPr>
              <w:t>Prepare RGO notification for Primary Site RGO and include:</w:t>
            </w:r>
          </w:p>
          <w:p w14:paraId="3A0F062B" w14:textId="33B37CD0" w:rsidR="00D750BB" w:rsidRPr="00D6387A" w:rsidRDefault="00D750BB" w:rsidP="00D750BB">
            <w:pPr>
              <w:pStyle w:val="ListParagraph"/>
              <w:numPr>
                <w:ilvl w:val="0"/>
                <w:numId w:val="3"/>
              </w:numPr>
              <w:spacing w:before="60" w:after="60"/>
              <w:ind w:left="714" w:hanging="357"/>
              <w:contextualSpacing w:val="0"/>
              <w:jc w:val="both"/>
              <w:textboxTightWrap w:val="none"/>
              <w:rPr>
                <w:rFonts w:ascii="Arial" w:hAnsi="Arial" w:cs="Arial"/>
              </w:rPr>
            </w:pPr>
            <w:r w:rsidRPr="00D6387A">
              <w:rPr>
                <w:rFonts w:ascii="Arial" w:hAnsi="Arial" w:cs="Arial"/>
              </w:rPr>
              <w:t xml:space="preserve">HREC acknowledgment of </w:t>
            </w:r>
            <w:r w:rsidR="00FC221A">
              <w:rPr>
                <w:rFonts w:ascii="Arial" w:hAnsi="Arial" w:cs="Arial"/>
              </w:rPr>
              <w:t>t</w:t>
            </w:r>
            <w:r w:rsidRPr="00D6387A">
              <w:rPr>
                <w:rFonts w:ascii="Arial" w:hAnsi="Arial" w:cs="Arial"/>
              </w:rPr>
              <w:t>eletrial model and amended documents and processes</w:t>
            </w:r>
          </w:p>
          <w:p w14:paraId="6D6C696C" w14:textId="77777777" w:rsidR="00D750BB" w:rsidRPr="00D6387A" w:rsidRDefault="00D750BB" w:rsidP="00D750BB">
            <w:pPr>
              <w:pStyle w:val="ListParagraph"/>
              <w:numPr>
                <w:ilvl w:val="0"/>
                <w:numId w:val="3"/>
              </w:numPr>
              <w:spacing w:before="60" w:after="60"/>
              <w:ind w:left="714" w:hanging="357"/>
              <w:contextualSpacing w:val="0"/>
              <w:jc w:val="both"/>
              <w:textboxTightWrap w:val="none"/>
              <w:rPr>
                <w:rFonts w:ascii="Arial" w:hAnsi="Arial" w:cs="Arial"/>
              </w:rPr>
            </w:pPr>
            <w:r w:rsidRPr="00D6387A">
              <w:rPr>
                <w:rFonts w:ascii="Arial" w:hAnsi="Arial" w:cs="Arial"/>
              </w:rPr>
              <w:t xml:space="preserve">the agreed Satellite Site/s </w:t>
            </w:r>
          </w:p>
          <w:p w14:paraId="73155136" w14:textId="2621356B" w:rsidR="00D750BB" w:rsidRPr="00D6387A" w:rsidRDefault="00D750BB" w:rsidP="00D750BB">
            <w:pPr>
              <w:pStyle w:val="ListParagraph"/>
              <w:numPr>
                <w:ilvl w:val="0"/>
                <w:numId w:val="3"/>
              </w:numPr>
              <w:spacing w:before="60" w:after="60"/>
              <w:ind w:left="714" w:hanging="357"/>
              <w:contextualSpacing w:val="0"/>
              <w:jc w:val="both"/>
              <w:textboxTightWrap w:val="none"/>
              <w:rPr>
                <w:rFonts w:ascii="Arial" w:hAnsi="Arial" w:cs="Arial"/>
              </w:rPr>
            </w:pPr>
            <w:r w:rsidRPr="00D6387A">
              <w:rPr>
                <w:rFonts w:ascii="Arial" w:hAnsi="Arial" w:cs="Arial"/>
              </w:rPr>
              <w:t xml:space="preserve">Sponsor agreement for </w:t>
            </w:r>
            <w:r w:rsidR="00FC221A">
              <w:rPr>
                <w:rFonts w:ascii="Arial" w:hAnsi="Arial" w:cs="Arial"/>
              </w:rPr>
              <w:t>t</w:t>
            </w:r>
            <w:r w:rsidRPr="00D6387A">
              <w:rPr>
                <w:rFonts w:ascii="Arial" w:hAnsi="Arial" w:cs="Arial"/>
              </w:rPr>
              <w:t xml:space="preserve">eletrial </w:t>
            </w:r>
            <w:r>
              <w:rPr>
                <w:rFonts w:ascii="Arial" w:hAnsi="Arial" w:cs="Arial"/>
              </w:rPr>
              <w:t>m</w:t>
            </w:r>
            <w:r w:rsidRPr="00D6387A">
              <w:rPr>
                <w:rFonts w:ascii="Arial" w:hAnsi="Arial" w:cs="Arial"/>
              </w:rPr>
              <w:t>odel and proposed Satellite Site/s</w:t>
            </w:r>
          </w:p>
          <w:p w14:paraId="13D983EC" w14:textId="0DAB4589" w:rsidR="00D750BB" w:rsidRPr="00D6387A" w:rsidRDefault="00D750BB" w:rsidP="00D750BB">
            <w:pPr>
              <w:pStyle w:val="ListParagraph"/>
              <w:numPr>
                <w:ilvl w:val="0"/>
                <w:numId w:val="3"/>
              </w:numPr>
              <w:spacing w:before="60" w:after="60"/>
              <w:ind w:left="714" w:hanging="357"/>
              <w:contextualSpacing w:val="0"/>
              <w:jc w:val="both"/>
              <w:textboxTightWrap w:val="none"/>
              <w:rPr>
                <w:rFonts w:ascii="Arial" w:hAnsi="Arial" w:cs="Arial"/>
              </w:rPr>
            </w:pPr>
            <w:r>
              <w:rPr>
                <w:rFonts w:ascii="Arial" w:hAnsi="Arial" w:cs="Arial"/>
              </w:rPr>
              <w:t>c</w:t>
            </w:r>
            <w:r w:rsidRPr="00D6387A">
              <w:rPr>
                <w:rFonts w:ascii="Arial" w:hAnsi="Arial" w:cs="Arial"/>
              </w:rPr>
              <w:t xml:space="preserve">luster specific PICF based on </w:t>
            </w:r>
            <w:r>
              <w:rPr>
                <w:rFonts w:ascii="Arial" w:hAnsi="Arial" w:cs="Arial"/>
              </w:rPr>
              <w:t xml:space="preserve">approved </w:t>
            </w:r>
            <w:r w:rsidRPr="00D6387A">
              <w:rPr>
                <w:rFonts w:ascii="Arial" w:hAnsi="Arial" w:cs="Arial"/>
              </w:rPr>
              <w:t xml:space="preserve">Master PICF with optional </w:t>
            </w:r>
            <w:r w:rsidR="00FC221A">
              <w:rPr>
                <w:rFonts w:ascii="Arial" w:hAnsi="Arial" w:cs="Arial"/>
              </w:rPr>
              <w:t>t</w:t>
            </w:r>
            <w:r w:rsidRPr="00D6387A">
              <w:rPr>
                <w:rFonts w:ascii="Arial" w:hAnsi="Arial" w:cs="Arial"/>
              </w:rPr>
              <w:t>eletrial wording included</w:t>
            </w:r>
            <w:r w:rsidR="00FC221A">
              <w:rPr>
                <w:rFonts w:ascii="Arial" w:hAnsi="Arial" w:cs="Arial"/>
              </w:rPr>
              <w:t xml:space="preserve"> (or stand-alone teletrial PICF)</w:t>
            </w:r>
          </w:p>
          <w:p w14:paraId="1AA6BF97" w14:textId="77777777" w:rsidR="00D750BB" w:rsidRPr="00D6387A" w:rsidRDefault="00D750BB" w:rsidP="00D750BB">
            <w:pPr>
              <w:pStyle w:val="ListParagraph"/>
              <w:numPr>
                <w:ilvl w:val="0"/>
                <w:numId w:val="3"/>
              </w:numPr>
              <w:spacing w:before="60" w:after="60"/>
              <w:ind w:left="714" w:hanging="357"/>
              <w:contextualSpacing w:val="0"/>
              <w:jc w:val="both"/>
              <w:textboxTightWrap w:val="none"/>
              <w:rPr>
                <w:rFonts w:ascii="Arial" w:hAnsi="Arial" w:cs="Arial"/>
              </w:rPr>
            </w:pPr>
            <w:r>
              <w:rPr>
                <w:rFonts w:ascii="Arial" w:hAnsi="Arial" w:cs="Arial"/>
              </w:rPr>
              <w:t>s</w:t>
            </w:r>
            <w:r w:rsidRPr="00D6387A">
              <w:rPr>
                <w:rFonts w:ascii="Arial" w:hAnsi="Arial" w:cs="Arial"/>
              </w:rPr>
              <w:t xml:space="preserve">ubcontract for each Satellite Site </w:t>
            </w:r>
          </w:p>
        </w:tc>
        <w:tc>
          <w:tcPr>
            <w:tcW w:w="1276" w:type="dxa"/>
            <w:shd w:val="clear" w:color="auto" w:fill="auto"/>
          </w:tcPr>
          <w:p w14:paraId="0A10C8F1" w14:textId="77777777" w:rsidR="00D750BB" w:rsidRPr="001B64DE" w:rsidRDefault="00D750BB" w:rsidP="00C74AF7">
            <w:pPr>
              <w:rPr>
                <w:rFonts w:ascii="Arial" w:hAnsi="Arial" w:cs="Arial"/>
              </w:rPr>
            </w:pPr>
          </w:p>
        </w:tc>
      </w:tr>
      <w:tr w:rsidR="00D750BB" w:rsidRPr="001B64DE" w14:paraId="3482E1CF" w14:textId="77777777" w:rsidTr="00D750BB">
        <w:tc>
          <w:tcPr>
            <w:tcW w:w="8784" w:type="dxa"/>
            <w:gridSpan w:val="2"/>
            <w:shd w:val="clear" w:color="auto" w:fill="auto"/>
          </w:tcPr>
          <w:p w14:paraId="405C73EB" w14:textId="77777777" w:rsidR="00D750BB" w:rsidRPr="00D6387A" w:rsidRDefault="00D750BB" w:rsidP="00C74AF7">
            <w:pPr>
              <w:spacing w:before="60" w:after="60"/>
              <w:jc w:val="both"/>
              <w:rPr>
                <w:rFonts w:ascii="Arial" w:hAnsi="Arial" w:cs="Arial"/>
              </w:rPr>
            </w:pPr>
            <w:r w:rsidRPr="00D6387A">
              <w:rPr>
                <w:rFonts w:ascii="Arial" w:hAnsi="Arial" w:cs="Arial"/>
              </w:rPr>
              <w:t xml:space="preserve">Send copy of correspondence to </w:t>
            </w:r>
            <w:proofErr w:type="gramStart"/>
            <w:r w:rsidRPr="00D6387A">
              <w:rPr>
                <w:rFonts w:ascii="Arial" w:hAnsi="Arial" w:cs="Arial"/>
              </w:rPr>
              <w:t>proposed</w:t>
            </w:r>
            <w:proofErr w:type="gramEnd"/>
            <w:r w:rsidRPr="00D6387A">
              <w:rPr>
                <w:rFonts w:ascii="Arial" w:hAnsi="Arial" w:cs="Arial"/>
              </w:rPr>
              <w:t xml:space="preserve"> Satellite Site/s and RCCC</w:t>
            </w:r>
          </w:p>
        </w:tc>
        <w:tc>
          <w:tcPr>
            <w:tcW w:w="1276" w:type="dxa"/>
            <w:shd w:val="clear" w:color="auto" w:fill="auto"/>
          </w:tcPr>
          <w:p w14:paraId="35D7D7E9" w14:textId="77777777" w:rsidR="00D750BB" w:rsidRPr="001B64DE" w:rsidRDefault="00D750BB" w:rsidP="00C74AF7">
            <w:pPr>
              <w:rPr>
                <w:rFonts w:ascii="Arial" w:hAnsi="Arial" w:cs="Arial"/>
              </w:rPr>
            </w:pPr>
          </w:p>
        </w:tc>
      </w:tr>
      <w:tr w:rsidR="00D750BB" w:rsidRPr="001B64DE" w14:paraId="04C62F50" w14:textId="77777777" w:rsidTr="00D750BB">
        <w:tc>
          <w:tcPr>
            <w:tcW w:w="8784" w:type="dxa"/>
            <w:gridSpan w:val="2"/>
            <w:shd w:val="clear" w:color="auto" w:fill="auto"/>
          </w:tcPr>
          <w:p w14:paraId="1C1D85B6" w14:textId="77777777" w:rsidR="00D750BB" w:rsidRPr="00D6387A" w:rsidRDefault="00D750BB" w:rsidP="00C74AF7">
            <w:pPr>
              <w:spacing w:before="120" w:after="120"/>
              <w:jc w:val="both"/>
              <w:rPr>
                <w:rFonts w:ascii="Arial" w:hAnsi="Arial" w:cs="Arial"/>
              </w:rPr>
            </w:pPr>
            <w:r w:rsidRPr="00D6387A">
              <w:rPr>
                <w:rFonts w:ascii="Arial" w:hAnsi="Arial" w:cs="Arial"/>
              </w:rPr>
              <w:t>When requested, liaise with RCCC and relevant Satellite Site to complete Supervision Plan</w:t>
            </w:r>
          </w:p>
        </w:tc>
        <w:tc>
          <w:tcPr>
            <w:tcW w:w="1276" w:type="dxa"/>
            <w:shd w:val="clear" w:color="auto" w:fill="auto"/>
          </w:tcPr>
          <w:p w14:paraId="339F63D8" w14:textId="77777777" w:rsidR="00D750BB" w:rsidRPr="001B64DE" w:rsidRDefault="00D750BB" w:rsidP="00C74AF7">
            <w:pPr>
              <w:rPr>
                <w:rFonts w:ascii="Arial" w:hAnsi="Arial" w:cs="Arial"/>
              </w:rPr>
            </w:pPr>
          </w:p>
        </w:tc>
      </w:tr>
      <w:tr w:rsidR="00D750BB" w:rsidRPr="001B64DE" w14:paraId="0A45C538" w14:textId="77777777" w:rsidTr="00D750BB">
        <w:tc>
          <w:tcPr>
            <w:tcW w:w="8784" w:type="dxa"/>
            <w:gridSpan w:val="2"/>
            <w:shd w:val="clear" w:color="auto" w:fill="auto"/>
          </w:tcPr>
          <w:p w14:paraId="4211BB5F" w14:textId="77777777" w:rsidR="00D750BB" w:rsidRPr="00D6387A" w:rsidRDefault="00D750BB" w:rsidP="00C74AF7">
            <w:pPr>
              <w:spacing w:before="60" w:after="60"/>
              <w:jc w:val="both"/>
              <w:rPr>
                <w:rFonts w:ascii="Arial" w:hAnsi="Arial" w:cs="Arial"/>
              </w:rPr>
            </w:pPr>
            <w:r w:rsidRPr="00D6387A">
              <w:rPr>
                <w:rFonts w:ascii="Arial" w:hAnsi="Arial" w:cs="Arial"/>
              </w:rPr>
              <w:t>Send the following Satellite Site specific documents to Sponsor for review:</w:t>
            </w:r>
          </w:p>
          <w:p w14:paraId="3D4E04E7" w14:textId="77777777" w:rsidR="00D750BB" w:rsidRPr="00D6387A" w:rsidRDefault="00D750BB" w:rsidP="00D750BB">
            <w:pPr>
              <w:pStyle w:val="ListParagraph"/>
              <w:numPr>
                <w:ilvl w:val="0"/>
                <w:numId w:val="5"/>
              </w:numPr>
              <w:spacing w:before="60" w:after="60"/>
              <w:ind w:left="714" w:hanging="357"/>
              <w:contextualSpacing w:val="0"/>
              <w:jc w:val="both"/>
              <w:textboxTightWrap w:val="none"/>
              <w:rPr>
                <w:rFonts w:ascii="Arial" w:hAnsi="Arial" w:cs="Arial"/>
              </w:rPr>
            </w:pPr>
            <w:r w:rsidRPr="00D6387A">
              <w:rPr>
                <w:rFonts w:ascii="Arial" w:hAnsi="Arial" w:cs="Arial"/>
              </w:rPr>
              <w:t xml:space="preserve">completed Supervision Plan </w:t>
            </w:r>
          </w:p>
          <w:p w14:paraId="751EE024" w14:textId="77777777" w:rsidR="00D750BB" w:rsidRPr="00D6387A" w:rsidRDefault="00D750BB" w:rsidP="00D750BB">
            <w:pPr>
              <w:pStyle w:val="ListParagraph"/>
              <w:numPr>
                <w:ilvl w:val="0"/>
                <w:numId w:val="5"/>
              </w:numPr>
              <w:spacing w:before="60" w:after="60"/>
              <w:ind w:left="714" w:hanging="357"/>
              <w:contextualSpacing w:val="0"/>
              <w:jc w:val="both"/>
              <w:textboxTightWrap w:val="none"/>
              <w:rPr>
                <w:rFonts w:ascii="Arial" w:hAnsi="Arial" w:cs="Arial"/>
              </w:rPr>
            </w:pPr>
            <w:r w:rsidRPr="00A30DE2">
              <w:rPr>
                <w:rFonts w:ascii="Arial" w:hAnsi="Arial" w:cs="Arial"/>
              </w:rPr>
              <w:t>mandatory training certificates</w:t>
            </w:r>
          </w:p>
        </w:tc>
        <w:tc>
          <w:tcPr>
            <w:tcW w:w="1276" w:type="dxa"/>
            <w:shd w:val="clear" w:color="auto" w:fill="auto"/>
          </w:tcPr>
          <w:p w14:paraId="3C89B732" w14:textId="77777777" w:rsidR="00D750BB" w:rsidRPr="001B64DE" w:rsidRDefault="00D750BB" w:rsidP="00C74AF7">
            <w:pPr>
              <w:rPr>
                <w:rFonts w:ascii="Arial" w:hAnsi="Arial" w:cs="Arial"/>
              </w:rPr>
            </w:pPr>
          </w:p>
        </w:tc>
      </w:tr>
      <w:tr w:rsidR="00D750BB" w:rsidRPr="001B64DE" w14:paraId="2D5C7D50" w14:textId="77777777" w:rsidTr="00D750BB">
        <w:tc>
          <w:tcPr>
            <w:tcW w:w="8784" w:type="dxa"/>
            <w:gridSpan w:val="2"/>
            <w:shd w:val="clear" w:color="auto" w:fill="auto"/>
          </w:tcPr>
          <w:p w14:paraId="31ABB6D5" w14:textId="77777777" w:rsidR="00D750BB" w:rsidRPr="00D6387A" w:rsidRDefault="00D750BB" w:rsidP="00C74AF7">
            <w:pPr>
              <w:spacing w:before="120" w:after="120"/>
              <w:jc w:val="both"/>
              <w:rPr>
                <w:rFonts w:ascii="Arial" w:hAnsi="Arial" w:cs="Arial"/>
              </w:rPr>
            </w:pPr>
            <w:r w:rsidRPr="00D6387A">
              <w:rPr>
                <w:rFonts w:ascii="Arial" w:hAnsi="Arial" w:cs="Arial"/>
              </w:rPr>
              <w:t xml:space="preserve">Request Sponsor to send Satellite Site a Satellite Site Study File with copies of essential documents, including delegation, training and other logs and other required documentation  </w:t>
            </w:r>
          </w:p>
        </w:tc>
        <w:tc>
          <w:tcPr>
            <w:tcW w:w="1276" w:type="dxa"/>
            <w:shd w:val="clear" w:color="auto" w:fill="auto"/>
          </w:tcPr>
          <w:p w14:paraId="2391D9C7" w14:textId="77777777" w:rsidR="00D750BB" w:rsidRPr="001B64DE" w:rsidRDefault="00D750BB" w:rsidP="00C74AF7">
            <w:pPr>
              <w:rPr>
                <w:rFonts w:ascii="Arial" w:hAnsi="Arial" w:cs="Arial"/>
              </w:rPr>
            </w:pPr>
          </w:p>
        </w:tc>
      </w:tr>
      <w:tr w:rsidR="00D750BB" w:rsidRPr="001B64DE" w14:paraId="5CB056EC" w14:textId="77777777" w:rsidTr="00D750BB">
        <w:tc>
          <w:tcPr>
            <w:tcW w:w="8784" w:type="dxa"/>
            <w:gridSpan w:val="2"/>
            <w:shd w:val="clear" w:color="auto" w:fill="auto"/>
          </w:tcPr>
          <w:p w14:paraId="50402D9E" w14:textId="77777777" w:rsidR="00D750BB" w:rsidRPr="00D6387A" w:rsidRDefault="00D750BB" w:rsidP="00C74AF7">
            <w:pPr>
              <w:spacing w:before="120" w:after="120"/>
              <w:jc w:val="both"/>
              <w:rPr>
                <w:rFonts w:ascii="Arial" w:hAnsi="Arial" w:cs="Arial"/>
              </w:rPr>
            </w:pPr>
            <w:r w:rsidRPr="00D6387A">
              <w:rPr>
                <w:rFonts w:ascii="Arial" w:hAnsi="Arial" w:cs="Arial"/>
              </w:rPr>
              <w:t>Agree on study budget and reimbursement plan with Satellite Site</w:t>
            </w:r>
          </w:p>
        </w:tc>
        <w:tc>
          <w:tcPr>
            <w:tcW w:w="1276" w:type="dxa"/>
            <w:shd w:val="clear" w:color="auto" w:fill="auto"/>
          </w:tcPr>
          <w:p w14:paraId="4922F225" w14:textId="77777777" w:rsidR="00D750BB" w:rsidRPr="001B64DE" w:rsidRDefault="00D750BB" w:rsidP="00C74AF7">
            <w:pPr>
              <w:rPr>
                <w:rFonts w:ascii="Arial" w:hAnsi="Arial" w:cs="Arial"/>
              </w:rPr>
            </w:pPr>
          </w:p>
        </w:tc>
      </w:tr>
      <w:tr w:rsidR="00D750BB" w:rsidRPr="001B64DE" w14:paraId="2D43AFFD" w14:textId="77777777" w:rsidTr="00D750BB">
        <w:tc>
          <w:tcPr>
            <w:tcW w:w="8784" w:type="dxa"/>
            <w:gridSpan w:val="2"/>
            <w:shd w:val="clear" w:color="auto" w:fill="auto"/>
          </w:tcPr>
          <w:p w14:paraId="740381A2" w14:textId="77777777" w:rsidR="00D750BB" w:rsidRPr="00D6387A" w:rsidRDefault="00D750BB" w:rsidP="00C74AF7">
            <w:pPr>
              <w:spacing w:before="120" w:after="120"/>
              <w:jc w:val="both"/>
              <w:rPr>
                <w:rFonts w:ascii="Arial" w:hAnsi="Arial" w:cs="Arial"/>
              </w:rPr>
            </w:pPr>
            <w:r w:rsidRPr="00D6387A">
              <w:rPr>
                <w:rFonts w:ascii="Arial" w:hAnsi="Arial" w:cs="Arial"/>
              </w:rPr>
              <w:t xml:space="preserve">Duplicate SSA </w:t>
            </w:r>
            <w:r>
              <w:rPr>
                <w:rFonts w:ascii="Arial" w:hAnsi="Arial" w:cs="Arial"/>
              </w:rPr>
              <w:t>F</w:t>
            </w:r>
            <w:r w:rsidRPr="00D6387A">
              <w:rPr>
                <w:rFonts w:ascii="Arial" w:hAnsi="Arial" w:cs="Arial"/>
              </w:rPr>
              <w:t xml:space="preserve">orm for Satellite Site, and transfer ownership of SSA </w:t>
            </w:r>
            <w:r>
              <w:rPr>
                <w:rFonts w:ascii="Arial" w:hAnsi="Arial" w:cs="Arial"/>
              </w:rPr>
              <w:t>F</w:t>
            </w:r>
            <w:r w:rsidRPr="00D6387A">
              <w:rPr>
                <w:rFonts w:ascii="Arial" w:hAnsi="Arial" w:cs="Arial"/>
              </w:rPr>
              <w:t xml:space="preserve">orm to Satellite Site </w:t>
            </w:r>
            <w:r>
              <w:rPr>
                <w:rFonts w:ascii="Arial" w:hAnsi="Arial" w:cs="Arial"/>
              </w:rPr>
              <w:t>CRC</w:t>
            </w:r>
            <w:r w:rsidRPr="00D6387A">
              <w:rPr>
                <w:rFonts w:ascii="Arial" w:hAnsi="Arial" w:cs="Arial"/>
              </w:rPr>
              <w:t xml:space="preserve"> </w:t>
            </w:r>
          </w:p>
          <w:p w14:paraId="45912541" w14:textId="77777777" w:rsidR="00D750BB" w:rsidRPr="00D6387A" w:rsidRDefault="00D750BB" w:rsidP="00C74AF7">
            <w:pPr>
              <w:spacing w:before="120" w:after="120"/>
              <w:jc w:val="both"/>
              <w:rPr>
                <w:rFonts w:ascii="Arial" w:hAnsi="Arial" w:cs="Arial"/>
              </w:rPr>
            </w:pPr>
            <w:r w:rsidRPr="00D6387A">
              <w:rPr>
                <w:rFonts w:ascii="Arial" w:hAnsi="Arial" w:cs="Arial"/>
              </w:rPr>
              <w:t>Share Satellite Site SSA Form with RCCC coordinator</w:t>
            </w:r>
          </w:p>
        </w:tc>
        <w:tc>
          <w:tcPr>
            <w:tcW w:w="1276" w:type="dxa"/>
            <w:shd w:val="clear" w:color="auto" w:fill="auto"/>
          </w:tcPr>
          <w:p w14:paraId="6C4EFCC3" w14:textId="77777777" w:rsidR="00D750BB" w:rsidRPr="001B64DE" w:rsidRDefault="00D750BB" w:rsidP="00C74AF7">
            <w:pPr>
              <w:rPr>
                <w:rFonts w:ascii="Arial" w:hAnsi="Arial" w:cs="Arial"/>
              </w:rPr>
            </w:pPr>
          </w:p>
        </w:tc>
      </w:tr>
      <w:tr w:rsidR="00D750BB" w:rsidRPr="001B64DE" w14:paraId="544A779E" w14:textId="77777777" w:rsidTr="00D750BB">
        <w:tc>
          <w:tcPr>
            <w:tcW w:w="8784" w:type="dxa"/>
            <w:gridSpan w:val="2"/>
            <w:shd w:val="clear" w:color="auto" w:fill="auto"/>
          </w:tcPr>
          <w:p w14:paraId="18C34D29" w14:textId="77777777" w:rsidR="00D750BB" w:rsidRPr="00D6387A" w:rsidRDefault="00D750BB" w:rsidP="00C74AF7">
            <w:pPr>
              <w:pStyle w:val="ListParagraph"/>
              <w:ind w:left="0"/>
              <w:jc w:val="both"/>
              <w:rPr>
                <w:rFonts w:ascii="Arial" w:hAnsi="Arial" w:cs="Arial"/>
              </w:rPr>
            </w:pPr>
            <w:r w:rsidRPr="00D6387A">
              <w:rPr>
                <w:rFonts w:ascii="Arial" w:hAnsi="Arial" w:cs="Arial"/>
                <w:lang w:val="en-US"/>
              </w:rPr>
              <w:t xml:space="preserve">Confirm date with Satellite Site for training in all aspects of the </w:t>
            </w:r>
            <w:r>
              <w:rPr>
                <w:rFonts w:ascii="Arial" w:hAnsi="Arial" w:cs="Arial"/>
                <w:lang w:val="en-US"/>
              </w:rPr>
              <w:t>P</w:t>
            </w:r>
            <w:r w:rsidRPr="00D6387A">
              <w:rPr>
                <w:rFonts w:ascii="Arial" w:hAnsi="Arial" w:cs="Arial"/>
                <w:lang w:val="en-US"/>
              </w:rPr>
              <w:t>rotocol including eCRF completion, trial processes and review of trial specific worksheets in accordance with the Supervision Plan</w:t>
            </w:r>
          </w:p>
        </w:tc>
        <w:tc>
          <w:tcPr>
            <w:tcW w:w="1276" w:type="dxa"/>
            <w:shd w:val="clear" w:color="auto" w:fill="auto"/>
          </w:tcPr>
          <w:p w14:paraId="1773E5FA" w14:textId="77777777" w:rsidR="00D750BB" w:rsidRPr="001B64DE" w:rsidRDefault="00D750BB" w:rsidP="00C74AF7">
            <w:pPr>
              <w:rPr>
                <w:rFonts w:ascii="Arial" w:hAnsi="Arial" w:cs="Arial"/>
              </w:rPr>
            </w:pPr>
          </w:p>
        </w:tc>
      </w:tr>
      <w:tr w:rsidR="00D750BB" w:rsidRPr="001B64DE" w14:paraId="5D5B7392" w14:textId="77777777" w:rsidTr="00D750BB">
        <w:tc>
          <w:tcPr>
            <w:tcW w:w="8784" w:type="dxa"/>
            <w:gridSpan w:val="2"/>
          </w:tcPr>
          <w:p w14:paraId="47DBD365" w14:textId="77777777" w:rsidR="00D750BB" w:rsidRPr="00D6387A" w:rsidRDefault="00D750BB" w:rsidP="00C74AF7">
            <w:pPr>
              <w:spacing w:before="60" w:after="60"/>
              <w:jc w:val="both"/>
              <w:rPr>
                <w:rFonts w:ascii="Arial" w:hAnsi="Arial" w:cs="Arial"/>
              </w:rPr>
            </w:pPr>
            <w:r w:rsidRPr="00D6387A">
              <w:rPr>
                <w:rFonts w:ascii="Arial" w:hAnsi="Arial" w:cs="Arial"/>
              </w:rPr>
              <w:lastRenderedPageBreak/>
              <w:t xml:space="preserve">Provide Sponsor / CRA with copies of HREC and RGO correspondence, and remind them to update: </w:t>
            </w:r>
          </w:p>
          <w:p w14:paraId="5749B237" w14:textId="77777777" w:rsidR="00D750BB" w:rsidRPr="00D6387A" w:rsidRDefault="00D750BB" w:rsidP="00D750BB">
            <w:pPr>
              <w:pStyle w:val="ListParagraph"/>
              <w:numPr>
                <w:ilvl w:val="0"/>
                <w:numId w:val="4"/>
              </w:numPr>
              <w:spacing w:before="60" w:after="60"/>
              <w:ind w:left="714" w:hanging="357"/>
              <w:contextualSpacing w:val="0"/>
              <w:jc w:val="both"/>
              <w:textboxTightWrap w:val="none"/>
              <w:rPr>
                <w:rFonts w:ascii="Arial" w:hAnsi="Arial" w:cs="Arial"/>
              </w:rPr>
            </w:pPr>
            <w:r w:rsidRPr="00D6387A">
              <w:rPr>
                <w:rFonts w:ascii="Arial" w:hAnsi="Arial" w:cs="Arial"/>
              </w:rPr>
              <w:t>CTRA – Schedule 1, to include Satellite Sites</w:t>
            </w:r>
          </w:p>
          <w:p w14:paraId="4146D0BB" w14:textId="77777777" w:rsidR="00D750BB" w:rsidRPr="00D6387A" w:rsidRDefault="00D750BB" w:rsidP="00D750BB">
            <w:pPr>
              <w:pStyle w:val="ListParagraph"/>
              <w:numPr>
                <w:ilvl w:val="0"/>
                <w:numId w:val="4"/>
              </w:numPr>
              <w:spacing w:before="60" w:after="60"/>
              <w:ind w:left="714" w:hanging="357"/>
              <w:contextualSpacing w:val="0"/>
              <w:jc w:val="both"/>
              <w:textboxTightWrap w:val="none"/>
              <w:rPr>
                <w:rFonts w:ascii="Arial" w:hAnsi="Arial" w:cs="Arial"/>
              </w:rPr>
            </w:pPr>
            <w:r w:rsidRPr="00D6387A">
              <w:rPr>
                <w:rFonts w:ascii="Arial" w:hAnsi="Arial" w:cs="Arial"/>
              </w:rPr>
              <w:t>CTN – to include Satellite Sites if IMP or other unregistered therapeutic goods will be stored at Satellite Sites</w:t>
            </w:r>
          </w:p>
          <w:p w14:paraId="54C26D39" w14:textId="77777777" w:rsidR="00D750BB" w:rsidRPr="00D6387A" w:rsidRDefault="00D750BB" w:rsidP="00D750BB">
            <w:pPr>
              <w:pStyle w:val="ListParagraph"/>
              <w:numPr>
                <w:ilvl w:val="0"/>
                <w:numId w:val="4"/>
              </w:numPr>
              <w:spacing w:before="60" w:after="60"/>
              <w:ind w:left="714" w:hanging="357"/>
              <w:contextualSpacing w:val="0"/>
              <w:jc w:val="both"/>
              <w:textboxTightWrap w:val="none"/>
              <w:rPr>
                <w:rFonts w:ascii="Arial" w:hAnsi="Arial" w:cs="Arial"/>
              </w:rPr>
            </w:pPr>
            <w:r w:rsidRPr="00D6387A">
              <w:rPr>
                <w:rFonts w:ascii="Arial" w:hAnsi="Arial" w:cs="Arial"/>
              </w:rPr>
              <w:t xml:space="preserve">Form of Indemnity – HREC </w:t>
            </w:r>
            <w:r>
              <w:rPr>
                <w:rFonts w:ascii="Arial" w:hAnsi="Arial" w:cs="Arial"/>
              </w:rPr>
              <w:t>O</w:t>
            </w:r>
            <w:r w:rsidRPr="00D6387A">
              <w:rPr>
                <w:rFonts w:ascii="Arial" w:hAnsi="Arial" w:cs="Arial"/>
              </w:rPr>
              <w:t xml:space="preserve">nly, </w:t>
            </w:r>
            <w:r>
              <w:rPr>
                <w:rFonts w:ascii="Arial" w:hAnsi="Arial" w:cs="Arial"/>
              </w:rPr>
              <w:t>(</w:t>
            </w:r>
            <w:r w:rsidRPr="00D6387A">
              <w:rPr>
                <w:rFonts w:ascii="Arial" w:hAnsi="Arial" w:cs="Arial"/>
              </w:rPr>
              <w:t>to include Satellite Sites</w:t>
            </w:r>
            <w:r>
              <w:rPr>
                <w:rFonts w:ascii="Arial" w:hAnsi="Arial" w:cs="Arial"/>
              </w:rPr>
              <w:t>)</w:t>
            </w:r>
          </w:p>
          <w:p w14:paraId="41E51500" w14:textId="77777777" w:rsidR="00D750BB" w:rsidRPr="00A13D6E" w:rsidRDefault="00D750BB" w:rsidP="00D750BB">
            <w:pPr>
              <w:pStyle w:val="ListParagraph"/>
              <w:numPr>
                <w:ilvl w:val="0"/>
                <w:numId w:val="4"/>
              </w:numPr>
              <w:jc w:val="both"/>
              <w:textboxTightWrap w:val="none"/>
              <w:rPr>
                <w:rFonts w:ascii="Arial" w:hAnsi="Arial" w:cs="Arial"/>
                <w:lang w:val="en-US"/>
              </w:rPr>
            </w:pPr>
            <w:r w:rsidRPr="00A13D6E">
              <w:rPr>
                <w:rFonts w:ascii="Arial" w:hAnsi="Arial" w:cs="Arial"/>
              </w:rPr>
              <w:t>Form of Indemnity – Standard, to include Satellite Sites</w:t>
            </w:r>
          </w:p>
        </w:tc>
        <w:tc>
          <w:tcPr>
            <w:tcW w:w="1276" w:type="dxa"/>
          </w:tcPr>
          <w:p w14:paraId="0C636D0E" w14:textId="77777777" w:rsidR="00D750BB" w:rsidRPr="001B64DE" w:rsidRDefault="00D750BB" w:rsidP="00C74AF7">
            <w:pPr>
              <w:rPr>
                <w:rFonts w:ascii="Arial" w:hAnsi="Arial" w:cs="Arial"/>
              </w:rPr>
            </w:pPr>
          </w:p>
        </w:tc>
      </w:tr>
      <w:tr w:rsidR="00D750BB" w:rsidRPr="001B64DE" w14:paraId="78431001" w14:textId="77777777" w:rsidTr="00D750BB">
        <w:tc>
          <w:tcPr>
            <w:tcW w:w="8784" w:type="dxa"/>
            <w:gridSpan w:val="2"/>
          </w:tcPr>
          <w:p w14:paraId="186D9ECE" w14:textId="77777777" w:rsidR="00D750BB" w:rsidRPr="00D6387A" w:rsidRDefault="00D750BB" w:rsidP="00C74AF7">
            <w:pPr>
              <w:spacing w:before="120" w:after="120"/>
              <w:jc w:val="both"/>
              <w:rPr>
                <w:rFonts w:ascii="Arial" w:hAnsi="Arial" w:cs="Arial"/>
              </w:rPr>
            </w:pPr>
            <w:r w:rsidRPr="00D6387A">
              <w:rPr>
                <w:rFonts w:ascii="Arial" w:hAnsi="Arial" w:cs="Arial"/>
              </w:rPr>
              <w:t>Provide the following documents to each Satellite Site for their SSA submission:</w:t>
            </w:r>
          </w:p>
          <w:p w14:paraId="4071F47E" w14:textId="0D9F9B33" w:rsidR="00D750BB" w:rsidRPr="00D6387A" w:rsidRDefault="00D750BB" w:rsidP="00D750BB">
            <w:pPr>
              <w:pStyle w:val="ListParagraph"/>
              <w:numPr>
                <w:ilvl w:val="0"/>
                <w:numId w:val="6"/>
              </w:numPr>
              <w:jc w:val="both"/>
              <w:textboxTightWrap w:val="none"/>
              <w:rPr>
                <w:rFonts w:ascii="Arial" w:hAnsi="Arial" w:cs="Arial"/>
                <w:lang w:val="en-US"/>
              </w:rPr>
            </w:pPr>
            <w:r w:rsidRPr="00D6387A">
              <w:rPr>
                <w:rFonts w:ascii="Arial" w:hAnsi="Arial" w:cs="Arial"/>
                <w:lang w:val="en-US"/>
              </w:rPr>
              <w:t xml:space="preserve">HREC acknowledgement of </w:t>
            </w:r>
            <w:r w:rsidR="00FC221A">
              <w:rPr>
                <w:rFonts w:ascii="Arial" w:hAnsi="Arial" w:cs="Arial"/>
                <w:lang w:val="en-US"/>
              </w:rPr>
              <w:t>t</w:t>
            </w:r>
            <w:r w:rsidRPr="00D6387A">
              <w:rPr>
                <w:rFonts w:ascii="Arial" w:hAnsi="Arial" w:cs="Arial"/>
                <w:lang w:val="en-US"/>
              </w:rPr>
              <w:t xml:space="preserve">eletrial, proposed Satellite Site/s, and any changes to consent process and </w:t>
            </w:r>
            <w:r>
              <w:rPr>
                <w:rFonts w:ascii="Arial" w:hAnsi="Arial" w:cs="Arial"/>
                <w:lang w:val="en-US"/>
              </w:rPr>
              <w:t>PICF</w:t>
            </w:r>
          </w:p>
          <w:p w14:paraId="6EBD4D54" w14:textId="77777777" w:rsidR="00D750BB" w:rsidRPr="00D6387A" w:rsidRDefault="00D750BB" w:rsidP="00D750BB">
            <w:pPr>
              <w:pStyle w:val="ListParagraph"/>
              <w:numPr>
                <w:ilvl w:val="0"/>
                <w:numId w:val="6"/>
              </w:numPr>
              <w:jc w:val="both"/>
              <w:textboxTightWrap w:val="none"/>
              <w:rPr>
                <w:rFonts w:ascii="Arial" w:hAnsi="Arial" w:cs="Arial"/>
                <w:lang w:val="en-US"/>
              </w:rPr>
            </w:pPr>
            <w:r w:rsidRPr="00D6387A">
              <w:rPr>
                <w:rFonts w:ascii="Arial" w:hAnsi="Arial" w:cs="Arial"/>
                <w:lang w:val="en-US"/>
              </w:rPr>
              <w:t>Authorisation Letter for Primary Site</w:t>
            </w:r>
          </w:p>
          <w:p w14:paraId="6F4C7B43" w14:textId="77777777" w:rsidR="00D750BB" w:rsidRPr="00D6387A" w:rsidRDefault="00D750BB" w:rsidP="00D750BB">
            <w:pPr>
              <w:pStyle w:val="ListParagraph"/>
              <w:numPr>
                <w:ilvl w:val="0"/>
                <w:numId w:val="6"/>
              </w:numPr>
              <w:jc w:val="both"/>
              <w:textboxTightWrap w:val="none"/>
              <w:rPr>
                <w:rFonts w:ascii="Arial" w:hAnsi="Arial" w:cs="Arial"/>
                <w:lang w:val="en-US"/>
              </w:rPr>
            </w:pPr>
            <w:r w:rsidRPr="00D6387A">
              <w:rPr>
                <w:rFonts w:ascii="Arial" w:hAnsi="Arial" w:cs="Arial"/>
                <w:lang w:val="en-US"/>
              </w:rPr>
              <w:t>Primary Site RGO correspondence regarding establishment of the cluster and proposed Satellite Sites, approved cluster PICFs and relevant signed Teletrials Subcontracts</w:t>
            </w:r>
          </w:p>
        </w:tc>
        <w:tc>
          <w:tcPr>
            <w:tcW w:w="1276" w:type="dxa"/>
          </w:tcPr>
          <w:p w14:paraId="64219AF8" w14:textId="77777777" w:rsidR="00D750BB" w:rsidRPr="001B64DE" w:rsidRDefault="00D750BB" w:rsidP="00C74AF7">
            <w:pPr>
              <w:rPr>
                <w:rFonts w:ascii="Arial" w:hAnsi="Arial" w:cs="Arial"/>
              </w:rPr>
            </w:pPr>
          </w:p>
        </w:tc>
      </w:tr>
      <w:tr w:rsidR="00D750BB" w:rsidRPr="001B64DE" w14:paraId="3C83D803" w14:textId="77777777" w:rsidTr="00D750BB">
        <w:tc>
          <w:tcPr>
            <w:tcW w:w="8784" w:type="dxa"/>
            <w:gridSpan w:val="2"/>
          </w:tcPr>
          <w:p w14:paraId="3FC9F67E" w14:textId="77777777" w:rsidR="00D750BB" w:rsidRDefault="00D750BB" w:rsidP="00C74AF7">
            <w:pPr>
              <w:spacing w:before="120" w:after="120"/>
              <w:jc w:val="both"/>
              <w:rPr>
                <w:rFonts w:ascii="Arial" w:hAnsi="Arial" w:cs="Arial"/>
              </w:rPr>
            </w:pPr>
            <w:r>
              <w:rPr>
                <w:rFonts w:ascii="Arial" w:hAnsi="Arial" w:cs="Arial"/>
              </w:rPr>
              <w:t xml:space="preserve">Liaise with </w:t>
            </w:r>
            <w:r w:rsidRPr="00D6387A">
              <w:rPr>
                <w:rFonts w:ascii="Arial" w:hAnsi="Arial" w:cs="Arial"/>
              </w:rPr>
              <w:t>Sponsor / CRA regarding</w:t>
            </w:r>
            <w:r>
              <w:rPr>
                <w:rFonts w:ascii="Arial" w:hAnsi="Arial" w:cs="Arial"/>
              </w:rPr>
              <w:t xml:space="preserve"> Site Initiation for Satellite Site - either join the SIV for the Primary Site (via TEAMS) or organise for training materials to be sent to the Primary Site to undertake training with the Satellite Site when a suitable participant has been identified  </w:t>
            </w:r>
          </w:p>
          <w:p w14:paraId="42020AA1" w14:textId="77777777" w:rsidR="00D750BB" w:rsidRPr="004D35F3" w:rsidRDefault="00D750BB" w:rsidP="00C74AF7">
            <w:pPr>
              <w:spacing w:before="120" w:after="120"/>
              <w:jc w:val="both"/>
              <w:rPr>
                <w:rFonts w:ascii="Arial" w:hAnsi="Arial" w:cs="Arial"/>
              </w:rPr>
            </w:pPr>
            <w:r>
              <w:rPr>
                <w:rFonts w:ascii="Arial" w:hAnsi="Arial" w:cs="Arial"/>
              </w:rPr>
              <w:t>(Satellite Site must have site authorisation or assurance of intended site authorisation before attending SIV).</w:t>
            </w:r>
          </w:p>
        </w:tc>
        <w:tc>
          <w:tcPr>
            <w:tcW w:w="1276" w:type="dxa"/>
          </w:tcPr>
          <w:p w14:paraId="635E8792" w14:textId="77777777" w:rsidR="00D750BB" w:rsidRPr="001B64DE" w:rsidRDefault="00D750BB" w:rsidP="00C74AF7">
            <w:pPr>
              <w:rPr>
                <w:rFonts w:ascii="Arial" w:hAnsi="Arial" w:cs="Arial"/>
              </w:rPr>
            </w:pPr>
          </w:p>
        </w:tc>
      </w:tr>
      <w:tr w:rsidR="00D750BB" w:rsidRPr="001B64DE" w14:paraId="68D12113" w14:textId="77777777" w:rsidTr="00516911">
        <w:tc>
          <w:tcPr>
            <w:tcW w:w="10060" w:type="dxa"/>
            <w:gridSpan w:val="3"/>
            <w:shd w:val="clear" w:color="auto" w:fill="C5E0B3" w:themeFill="accent6" w:themeFillTint="66"/>
          </w:tcPr>
          <w:p w14:paraId="2902BB1D" w14:textId="77777777" w:rsidR="00D750BB" w:rsidRPr="002647FC" w:rsidRDefault="00D750BB" w:rsidP="00C74AF7">
            <w:pPr>
              <w:spacing w:before="120" w:after="120"/>
              <w:rPr>
                <w:rFonts w:ascii="Arial" w:hAnsi="Arial" w:cs="Arial"/>
                <w:b/>
                <w:bCs/>
                <w:sz w:val="24"/>
                <w:szCs w:val="24"/>
              </w:rPr>
            </w:pPr>
            <w:r w:rsidRPr="002647FC">
              <w:rPr>
                <w:rFonts w:ascii="Arial" w:hAnsi="Arial" w:cs="Arial"/>
                <w:b/>
                <w:bCs/>
                <w:sz w:val="24"/>
                <w:szCs w:val="24"/>
              </w:rPr>
              <w:t>Prior to First Participant Visit at Satellite Site</w:t>
            </w:r>
          </w:p>
        </w:tc>
      </w:tr>
      <w:tr w:rsidR="00D750BB" w:rsidRPr="001B64DE" w14:paraId="3944A1AA" w14:textId="77777777" w:rsidTr="00D750BB">
        <w:tc>
          <w:tcPr>
            <w:tcW w:w="8784" w:type="dxa"/>
            <w:gridSpan w:val="2"/>
          </w:tcPr>
          <w:p w14:paraId="39EEB211" w14:textId="77777777" w:rsidR="00D750BB" w:rsidRPr="001B64DE" w:rsidRDefault="00D750BB" w:rsidP="00C74AF7">
            <w:pPr>
              <w:spacing w:before="120" w:after="120"/>
              <w:jc w:val="both"/>
              <w:rPr>
                <w:rFonts w:ascii="Arial" w:hAnsi="Arial" w:cs="Arial"/>
              </w:rPr>
            </w:pPr>
            <w:r>
              <w:rPr>
                <w:rFonts w:ascii="Arial" w:hAnsi="Arial" w:cs="Arial"/>
              </w:rPr>
              <w:t>Liaise with RCCC to o</w:t>
            </w:r>
            <w:r w:rsidRPr="00C16EA8">
              <w:rPr>
                <w:rFonts w:ascii="Arial" w:hAnsi="Arial" w:cs="Arial"/>
              </w:rPr>
              <w:t xml:space="preserve">rganise teleconference with </w:t>
            </w:r>
            <w:r>
              <w:rPr>
                <w:rFonts w:ascii="Arial" w:hAnsi="Arial" w:cs="Arial"/>
              </w:rPr>
              <w:t xml:space="preserve">clinical </w:t>
            </w:r>
            <w:r w:rsidRPr="00C16EA8">
              <w:rPr>
                <w:rFonts w:ascii="Arial" w:hAnsi="Arial" w:cs="Arial"/>
              </w:rPr>
              <w:t xml:space="preserve">research coordinator at Satellite Site to ensure all required study materials are at </w:t>
            </w:r>
            <w:r>
              <w:rPr>
                <w:rFonts w:ascii="Arial" w:hAnsi="Arial" w:cs="Arial"/>
              </w:rPr>
              <w:t xml:space="preserve">the </w:t>
            </w:r>
            <w:r w:rsidRPr="00C16EA8">
              <w:rPr>
                <w:rFonts w:ascii="Arial" w:hAnsi="Arial" w:cs="Arial"/>
              </w:rPr>
              <w:t>site</w:t>
            </w:r>
            <w:r>
              <w:rPr>
                <w:rFonts w:ascii="Arial" w:hAnsi="Arial" w:cs="Arial"/>
              </w:rPr>
              <w:t xml:space="preserve">, that the clinical research coordinator has completed all mandatory training </w:t>
            </w:r>
            <w:proofErr w:type="gramStart"/>
            <w:r>
              <w:rPr>
                <w:rFonts w:ascii="Arial" w:hAnsi="Arial" w:cs="Arial"/>
              </w:rPr>
              <w:t>e.g.</w:t>
            </w:r>
            <w:proofErr w:type="gramEnd"/>
            <w:r>
              <w:rPr>
                <w:rFonts w:ascii="Arial" w:hAnsi="Arial" w:cs="Arial"/>
              </w:rPr>
              <w:t xml:space="preserve"> ICH GCP, Dangerous Goods, eCRF completion and to confirm times and details for telehealth appointment</w:t>
            </w:r>
          </w:p>
        </w:tc>
        <w:tc>
          <w:tcPr>
            <w:tcW w:w="1276" w:type="dxa"/>
          </w:tcPr>
          <w:p w14:paraId="1531F9B0" w14:textId="77777777" w:rsidR="00D750BB" w:rsidRPr="001B64DE" w:rsidRDefault="00D750BB" w:rsidP="00C74AF7">
            <w:pPr>
              <w:rPr>
                <w:rFonts w:ascii="Arial" w:hAnsi="Arial" w:cs="Arial"/>
              </w:rPr>
            </w:pPr>
          </w:p>
        </w:tc>
      </w:tr>
      <w:tr w:rsidR="00D750BB" w:rsidRPr="001B64DE" w14:paraId="3DEA4A01" w14:textId="77777777" w:rsidTr="00D750BB">
        <w:tc>
          <w:tcPr>
            <w:tcW w:w="8784" w:type="dxa"/>
            <w:gridSpan w:val="2"/>
          </w:tcPr>
          <w:p w14:paraId="18FAD099" w14:textId="77777777" w:rsidR="00D750BB" w:rsidRPr="00C16EA8" w:rsidRDefault="00D750BB" w:rsidP="00C74AF7">
            <w:pPr>
              <w:spacing w:before="120" w:after="120"/>
              <w:jc w:val="both"/>
              <w:rPr>
                <w:rFonts w:ascii="Arial" w:hAnsi="Arial" w:cs="Arial"/>
              </w:rPr>
            </w:pPr>
            <w:r>
              <w:rPr>
                <w:rFonts w:ascii="Arial" w:hAnsi="Arial" w:cs="Arial"/>
              </w:rPr>
              <w:t>Ensure that any required investigations from support services have been booked (including pathology couriers if required)</w:t>
            </w:r>
          </w:p>
        </w:tc>
        <w:tc>
          <w:tcPr>
            <w:tcW w:w="1276" w:type="dxa"/>
          </w:tcPr>
          <w:p w14:paraId="69214F40" w14:textId="77777777" w:rsidR="00D750BB" w:rsidRPr="001B64DE" w:rsidRDefault="00D750BB" w:rsidP="00C74AF7">
            <w:pPr>
              <w:rPr>
                <w:rFonts w:ascii="Arial" w:hAnsi="Arial" w:cs="Arial"/>
              </w:rPr>
            </w:pPr>
          </w:p>
        </w:tc>
      </w:tr>
      <w:tr w:rsidR="00D750BB" w:rsidRPr="001B64DE" w14:paraId="4FBD6EA6" w14:textId="77777777" w:rsidTr="00D750BB">
        <w:tc>
          <w:tcPr>
            <w:tcW w:w="8784" w:type="dxa"/>
            <w:gridSpan w:val="2"/>
          </w:tcPr>
          <w:p w14:paraId="6025D696" w14:textId="77777777" w:rsidR="00D750BB" w:rsidRDefault="00D750BB" w:rsidP="00C74AF7">
            <w:pPr>
              <w:spacing w:before="120" w:after="120"/>
              <w:jc w:val="both"/>
              <w:rPr>
                <w:rFonts w:ascii="Arial" w:hAnsi="Arial" w:cs="Arial"/>
              </w:rPr>
            </w:pPr>
            <w:r>
              <w:rPr>
                <w:rFonts w:ascii="Arial" w:hAnsi="Arial" w:cs="Arial"/>
              </w:rPr>
              <w:t>Ensure PI from Primary Site is aware of first participant at Satellite Site and has been booked in to attend or oversee the consent and screening examination of the first participant</w:t>
            </w:r>
          </w:p>
        </w:tc>
        <w:tc>
          <w:tcPr>
            <w:tcW w:w="1276" w:type="dxa"/>
          </w:tcPr>
          <w:p w14:paraId="26A62A9C" w14:textId="77777777" w:rsidR="00D750BB" w:rsidRPr="001B64DE" w:rsidRDefault="00D750BB" w:rsidP="00C74AF7">
            <w:pPr>
              <w:rPr>
                <w:rFonts w:ascii="Arial" w:hAnsi="Arial" w:cs="Arial"/>
              </w:rPr>
            </w:pPr>
          </w:p>
        </w:tc>
      </w:tr>
      <w:tr w:rsidR="00D750BB" w:rsidRPr="001B64DE" w14:paraId="1A6280F6" w14:textId="77777777" w:rsidTr="00516911">
        <w:tc>
          <w:tcPr>
            <w:tcW w:w="10060" w:type="dxa"/>
            <w:gridSpan w:val="3"/>
            <w:shd w:val="clear" w:color="auto" w:fill="C5E0B3" w:themeFill="accent6" w:themeFillTint="66"/>
          </w:tcPr>
          <w:p w14:paraId="314AB730" w14:textId="77777777" w:rsidR="00D750BB" w:rsidRPr="002647FC" w:rsidRDefault="00D750BB" w:rsidP="00C74AF7">
            <w:pPr>
              <w:spacing w:before="120" w:after="120"/>
              <w:rPr>
                <w:rFonts w:ascii="Arial" w:hAnsi="Arial" w:cs="Arial"/>
                <w:b/>
                <w:bCs/>
                <w:sz w:val="24"/>
                <w:szCs w:val="24"/>
              </w:rPr>
            </w:pPr>
            <w:r w:rsidRPr="002647FC">
              <w:rPr>
                <w:rFonts w:ascii="Arial" w:hAnsi="Arial" w:cs="Arial"/>
                <w:b/>
                <w:bCs/>
                <w:sz w:val="24"/>
                <w:szCs w:val="24"/>
              </w:rPr>
              <w:t>Day that First Participant at the Satellite Site is Consented</w:t>
            </w:r>
          </w:p>
        </w:tc>
      </w:tr>
      <w:tr w:rsidR="00D750BB" w:rsidRPr="001B64DE" w14:paraId="695C1497" w14:textId="77777777" w:rsidTr="00D750BB">
        <w:tc>
          <w:tcPr>
            <w:tcW w:w="8784" w:type="dxa"/>
            <w:gridSpan w:val="2"/>
          </w:tcPr>
          <w:p w14:paraId="4FFA0CA5" w14:textId="77777777" w:rsidR="00D750BB" w:rsidRPr="00D6387A" w:rsidRDefault="00D750BB" w:rsidP="00C74AF7">
            <w:pPr>
              <w:pStyle w:val="ListParagraph"/>
              <w:ind w:left="0"/>
              <w:rPr>
                <w:rFonts w:ascii="Arial" w:hAnsi="Arial" w:cs="Arial"/>
                <w:lang w:val="en-US"/>
              </w:rPr>
            </w:pPr>
            <w:r w:rsidRPr="00D6387A">
              <w:rPr>
                <w:rFonts w:ascii="Arial" w:hAnsi="Arial" w:cs="Arial"/>
                <w:lang w:val="en-US"/>
              </w:rPr>
              <w:t xml:space="preserve">Contact </w:t>
            </w:r>
            <w:r>
              <w:rPr>
                <w:rFonts w:ascii="Arial" w:hAnsi="Arial" w:cs="Arial"/>
                <w:lang w:val="en-US"/>
              </w:rPr>
              <w:t>clinical r</w:t>
            </w:r>
            <w:r w:rsidRPr="00D6387A">
              <w:rPr>
                <w:rFonts w:ascii="Arial" w:hAnsi="Arial" w:cs="Arial"/>
                <w:lang w:val="en-US"/>
              </w:rPr>
              <w:t xml:space="preserve">esearch </w:t>
            </w:r>
            <w:r>
              <w:rPr>
                <w:rFonts w:ascii="Arial" w:hAnsi="Arial" w:cs="Arial"/>
                <w:lang w:val="en-US"/>
              </w:rPr>
              <w:t>c</w:t>
            </w:r>
            <w:r w:rsidRPr="00D6387A">
              <w:rPr>
                <w:rFonts w:ascii="Arial" w:hAnsi="Arial" w:cs="Arial"/>
                <w:lang w:val="en-US"/>
              </w:rPr>
              <w:t xml:space="preserve">oordinator at Satellite Site to ensure the </w:t>
            </w:r>
            <w:r>
              <w:rPr>
                <w:rFonts w:ascii="Arial" w:hAnsi="Arial" w:cs="Arial"/>
                <w:lang w:val="en-US"/>
              </w:rPr>
              <w:t>participant</w:t>
            </w:r>
            <w:r w:rsidRPr="00D6387A">
              <w:rPr>
                <w:rFonts w:ascii="Arial" w:hAnsi="Arial" w:cs="Arial"/>
                <w:lang w:val="en-US"/>
              </w:rPr>
              <w:t xml:space="preserve"> is still attending and to confirm the time of the telehealth consultation. Confirm appointment time with PI</w:t>
            </w:r>
            <w:r>
              <w:rPr>
                <w:rFonts w:ascii="Arial" w:hAnsi="Arial" w:cs="Arial"/>
                <w:lang w:val="en-US"/>
              </w:rPr>
              <w:t xml:space="preserve"> and link into Satellite Site when consultation starts.</w:t>
            </w:r>
          </w:p>
        </w:tc>
        <w:tc>
          <w:tcPr>
            <w:tcW w:w="1276" w:type="dxa"/>
          </w:tcPr>
          <w:p w14:paraId="46C40762" w14:textId="77777777" w:rsidR="00D750BB" w:rsidRPr="001B64DE" w:rsidRDefault="00D750BB" w:rsidP="00C74AF7">
            <w:pPr>
              <w:rPr>
                <w:rFonts w:ascii="Arial" w:hAnsi="Arial" w:cs="Arial"/>
              </w:rPr>
            </w:pPr>
          </w:p>
        </w:tc>
      </w:tr>
      <w:tr w:rsidR="00D750BB" w:rsidRPr="001B64DE" w14:paraId="00AD8A38" w14:textId="77777777" w:rsidTr="00D750BB">
        <w:trPr>
          <w:trHeight w:val="861"/>
        </w:trPr>
        <w:tc>
          <w:tcPr>
            <w:tcW w:w="8784" w:type="dxa"/>
            <w:gridSpan w:val="2"/>
          </w:tcPr>
          <w:p w14:paraId="0C8EC478" w14:textId="77777777" w:rsidR="00D750BB" w:rsidRPr="00D6387A" w:rsidRDefault="00D750BB" w:rsidP="00C74AF7">
            <w:pPr>
              <w:pStyle w:val="ListParagraph"/>
              <w:ind w:left="0"/>
              <w:contextualSpacing w:val="0"/>
              <w:jc w:val="both"/>
              <w:rPr>
                <w:rFonts w:ascii="Arial" w:hAnsi="Arial" w:cs="Arial"/>
                <w:lang w:val="en-US"/>
              </w:rPr>
            </w:pPr>
            <w:r w:rsidRPr="00D6387A">
              <w:rPr>
                <w:rFonts w:ascii="Arial" w:hAnsi="Arial" w:cs="Arial"/>
                <w:lang w:val="en-US"/>
              </w:rPr>
              <w:t>Be available for the duration of the first visit of the first participant at the Satellite Site to answer any queries that arise</w:t>
            </w:r>
          </w:p>
        </w:tc>
        <w:tc>
          <w:tcPr>
            <w:tcW w:w="1276" w:type="dxa"/>
          </w:tcPr>
          <w:p w14:paraId="5C13DA60" w14:textId="77777777" w:rsidR="00D750BB" w:rsidRPr="001B64DE" w:rsidRDefault="00D750BB" w:rsidP="00C74AF7">
            <w:pPr>
              <w:pStyle w:val="ListParagraph"/>
              <w:ind w:left="1446"/>
              <w:rPr>
                <w:rFonts w:ascii="Arial" w:hAnsi="Arial" w:cs="Arial"/>
                <w:lang w:val="en-US"/>
              </w:rPr>
            </w:pPr>
          </w:p>
        </w:tc>
      </w:tr>
      <w:tr w:rsidR="00D750BB" w:rsidRPr="001B64DE" w14:paraId="2D38636F" w14:textId="77777777" w:rsidTr="00516911">
        <w:trPr>
          <w:trHeight w:val="504"/>
        </w:trPr>
        <w:tc>
          <w:tcPr>
            <w:tcW w:w="10060" w:type="dxa"/>
            <w:gridSpan w:val="3"/>
            <w:shd w:val="clear" w:color="auto" w:fill="C5E0B3" w:themeFill="accent6" w:themeFillTint="66"/>
          </w:tcPr>
          <w:p w14:paraId="1C9C24B1" w14:textId="77777777" w:rsidR="00D750BB" w:rsidRPr="00EC2DF7" w:rsidRDefault="00D750BB" w:rsidP="00C74AF7">
            <w:pPr>
              <w:spacing w:before="120" w:after="120"/>
              <w:rPr>
                <w:rFonts w:ascii="Arial" w:hAnsi="Arial" w:cs="Arial"/>
                <w:b/>
                <w:bCs/>
                <w:sz w:val="24"/>
                <w:szCs w:val="24"/>
              </w:rPr>
            </w:pPr>
            <w:r w:rsidRPr="00EC2DF7">
              <w:rPr>
                <w:rFonts w:ascii="Arial" w:hAnsi="Arial" w:cs="Arial"/>
                <w:b/>
                <w:bCs/>
                <w:sz w:val="24"/>
                <w:szCs w:val="24"/>
              </w:rPr>
              <w:lastRenderedPageBreak/>
              <w:t xml:space="preserve">Day after the </w:t>
            </w:r>
            <w:r>
              <w:rPr>
                <w:rFonts w:ascii="Arial" w:hAnsi="Arial" w:cs="Arial"/>
                <w:b/>
                <w:bCs/>
                <w:sz w:val="24"/>
                <w:szCs w:val="24"/>
              </w:rPr>
              <w:t>F</w:t>
            </w:r>
            <w:r w:rsidRPr="00EC2DF7">
              <w:rPr>
                <w:rFonts w:ascii="Arial" w:hAnsi="Arial" w:cs="Arial"/>
                <w:b/>
                <w:bCs/>
                <w:sz w:val="24"/>
                <w:szCs w:val="24"/>
              </w:rPr>
              <w:t xml:space="preserve">irst </w:t>
            </w:r>
            <w:r>
              <w:rPr>
                <w:rFonts w:ascii="Arial" w:hAnsi="Arial" w:cs="Arial"/>
                <w:b/>
                <w:bCs/>
                <w:sz w:val="24"/>
                <w:szCs w:val="24"/>
              </w:rPr>
              <w:t>V</w:t>
            </w:r>
            <w:r w:rsidRPr="00EC2DF7">
              <w:rPr>
                <w:rFonts w:ascii="Arial" w:hAnsi="Arial" w:cs="Arial"/>
                <w:b/>
                <w:bCs/>
                <w:sz w:val="24"/>
                <w:szCs w:val="24"/>
              </w:rPr>
              <w:t xml:space="preserve">isit of the </w:t>
            </w:r>
            <w:r>
              <w:rPr>
                <w:rFonts w:ascii="Arial" w:hAnsi="Arial" w:cs="Arial"/>
                <w:b/>
                <w:bCs/>
                <w:sz w:val="24"/>
                <w:szCs w:val="24"/>
              </w:rPr>
              <w:t>F</w:t>
            </w:r>
            <w:r w:rsidRPr="00EC2DF7">
              <w:rPr>
                <w:rFonts w:ascii="Arial" w:hAnsi="Arial" w:cs="Arial"/>
                <w:b/>
                <w:bCs/>
                <w:sz w:val="24"/>
                <w:szCs w:val="24"/>
              </w:rPr>
              <w:t xml:space="preserve">irst </w:t>
            </w:r>
            <w:r>
              <w:rPr>
                <w:rFonts w:ascii="Arial" w:hAnsi="Arial" w:cs="Arial"/>
                <w:b/>
                <w:bCs/>
                <w:sz w:val="24"/>
                <w:szCs w:val="24"/>
              </w:rPr>
              <w:t>P</w:t>
            </w:r>
            <w:r w:rsidRPr="00EC2DF7">
              <w:rPr>
                <w:rFonts w:ascii="Arial" w:hAnsi="Arial" w:cs="Arial"/>
                <w:b/>
                <w:bCs/>
                <w:sz w:val="24"/>
                <w:szCs w:val="24"/>
              </w:rPr>
              <w:t>articipant at the Satellite Site</w:t>
            </w:r>
          </w:p>
        </w:tc>
      </w:tr>
      <w:tr w:rsidR="00D750BB" w:rsidRPr="001B64DE" w14:paraId="0C866D5F" w14:textId="77777777" w:rsidTr="00D750BB">
        <w:trPr>
          <w:trHeight w:val="504"/>
        </w:trPr>
        <w:tc>
          <w:tcPr>
            <w:tcW w:w="8784" w:type="dxa"/>
            <w:gridSpan w:val="2"/>
            <w:shd w:val="clear" w:color="auto" w:fill="auto"/>
          </w:tcPr>
          <w:p w14:paraId="674B6317" w14:textId="77777777" w:rsidR="00D750BB" w:rsidRDefault="00D750BB" w:rsidP="00C74AF7">
            <w:pPr>
              <w:pStyle w:val="ListParagraph"/>
              <w:ind w:left="0"/>
              <w:contextualSpacing w:val="0"/>
              <w:jc w:val="both"/>
              <w:rPr>
                <w:rFonts w:ascii="Arial" w:hAnsi="Arial" w:cs="Arial"/>
                <w:lang w:val="en-US"/>
              </w:rPr>
            </w:pPr>
            <w:r>
              <w:rPr>
                <w:rFonts w:ascii="Arial" w:hAnsi="Arial" w:cs="Arial"/>
                <w:lang w:val="en-US"/>
              </w:rPr>
              <w:t>Liaise with the Satellite Site after the visit to ensure:</w:t>
            </w:r>
          </w:p>
          <w:p w14:paraId="52254FAB" w14:textId="77777777" w:rsidR="00D750BB" w:rsidRDefault="00D750BB" w:rsidP="00D750BB">
            <w:pPr>
              <w:pStyle w:val="ListParagraph"/>
              <w:numPr>
                <w:ilvl w:val="0"/>
                <w:numId w:val="4"/>
              </w:numPr>
              <w:spacing w:before="60" w:after="60"/>
              <w:ind w:left="714" w:hanging="357"/>
              <w:contextualSpacing w:val="0"/>
              <w:jc w:val="both"/>
              <w:textboxTightWrap w:val="none"/>
              <w:rPr>
                <w:rFonts w:ascii="Arial" w:hAnsi="Arial" w:cs="Arial"/>
              </w:rPr>
            </w:pPr>
            <w:r w:rsidRPr="004E505F">
              <w:rPr>
                <w:rFonts w:ascii="Arial" w:hAnsi="Arial" w:cs="Arial"/>
              </w:rPr>
              <w:t>pathology is dealt with in accordance with the Protocol and Pathology Manual</w:t>
            </w:r>
          </w:p>
          <w:p w14:paraId="7C6E4143" w14:textId="77777777" w:rsidR="00D750BB" w:rsidRPr="004E505F" w:rsidRDefault="00D750BB" w:rsidP="00D750BB">
            <w:pPr>
              <w:pStyle w:val="ListParagraph"/>
              <w:numPr>
                <w:ilvl w:val="0"/>
                <w:numId w:val="4"/>
              </w:numPr>
              <w:spacing w:before="60" w:after="60"/>
              <w:ind w:left="714" w:hanging="357"/>
              <w:contextualSpacing w:val="0"/>
              <w:jc w:val="both"/>
              <w:textboxTightWrap w:val="none"/>
              <w:rPr>
                <w:rFonts w:ascii="Arial" w:hAnsi="Arial" w:cs="Arial"/>
              </w:rPr>
            </w:pPr>
            <w:r>
              <w:rPr>
                <w:rFonts w:ascii="Arial" w:hAnsi="Arial" w:cs="Arial"/>
              </w:rPr>
              <w:t>any screening investigations required after the screening visit have been booked</w:t>
            </w:r>
          </w:p>
          <w:p w14:paraId="2CCAA7FE" w14:textId="77777777" w:rsidR="00D750BB" w:rsidRPr="004E505F" w:rsidRDefault="00D750BB" w:rsidP="00D750BB">
            <w:pPr>
              <w:pStyle w:val="ListParagraph"/>
              <w:numPr>
                <w:ilvl w:val="0"/>
                <w:numId w:val="4"/>
              </w:numPr>
              <w:spacing w:before="60" w:after="60"/>
              <w:ind w:left="714" w:hanging="357"/>
              <w:contextualSpacing w:val="0"/>
              <w:jc w:val="both"/>
              <w:textboxTightWrap w:val="none"/>
              <w:rPr>
                <w:rFonts w:ascii="Arial" w:hAnsi="Arial" w:cs="Arial"/>
              </w:rPr>
            </w:pPr>
            <w:r w:rsidRPr="004E505F">
              <w:rPr>
                <w:rFonts w:ascii="Arial" w:hAnsi="Arial" w:cs="Arial"/>
              </w:rPr>
              <w:t>data entry is completed</w:t>
            </w:r>
          </w:p>
          <w:p w14:paraId="759B9077" w14:textId="77777777" w:rsidR="00D750BB" w:rsidRPr="004E505F" w:rsidRDefault="00D750BB" w:rsidP="00D750BB">
            <w:pPr>
              <w:pStyle w:val="ListParagraph"/>
              <w:numPr>
                <w:ilvl w:val="0"/>
                <w:numId w:val="4"/>
              </w:numPr>
              <w:spacing w:before="60" w:after="60"/>
              <w:ind w:left="714" w:hanging="357"/>
              <w:contextualSpacing w:val="0"/>
              <w:jc w:val="both"/>
              <w:textboxTightWrap w:val="none"/>
              <w:rPr>
                <w:rFonts w:ascii="Arial" w:hAnsi="Arial" w:cs="Arial"/>
              </w:rPr>
            </w:pPr>
            <w:r w:rsidRPr="004E505F">
              <w:rPr>
                <w:rFonts w:ascii="Arial" w:hAnsi="Arial" w:cs="Arial"/>
              </w:rPr>
              <w:t>all required logs are completed</w:t>
            </w:r>
          </w:p>
          <w:p w14:paraId="6C021339" w14:textId="77777777" w:rsidR="00D750BB" w:rsidRPr="00EC2DF7" w:rsidRDefault="00D750BB" w:rsidP="00D750BB">
            <w:pPr>
              <w:pStyle w:val="ListParagraph"/>
              <w:numPr>
                <w:ilvl w:val="0"/>
                <w:numId w:val="4"/>
              </w:numPr>
              <w:spacing w:before="60" w:after="60"/>
              <w:ind w:left="714" w:hanging="357"/>
              <w:contextualSpacing w:val="0"/>
              <w:jc w:val="both"/>
              <w:textboxTightWrap w:val="none"/>
              <w:rPr>
                <w:rFonts w:ascii="Arial" w:hAnsi="Arial" w:cs="Arial"/>
                <w:lang w:val="en-US"/>
              </w:rPr>
            </w:pPr>
            <w:r w:rsidRPr="004E505F">
              <w:rPr>
                <w:rFonts w:ascii="Arial" w:hAnsi="Arial" w:cs="Arial"/>
              </w:rPr>
              <w:t>study visit is recorded in medical notes</w:t>
            </w:r>
            <w:r>
              <w:rPr>
                <w:rFonts w:ascii="Arial" w:hAnsi="Arial" w:cs="Arial"/>
              </w:rPr>
              <w:t xml:space="preserve"> and medical notes are made available to the Primary Site in accordance with the Supervision Plan</w:t>
            </w:r>
          </w:p>
          <w:p w14:paraId="26A8646D" w14:textId="77777777" w:rsidR="00D750BB" w:rsidRPr="00EC2DF7" w:rsidRDefault="00D750BB" w:rsidP="00D750BB">
            <w:pPr>
              <w:pStyle w:val="ListParagraph"/>
              <w:numPr>
                <w:ilvl w:val="0"/>
                <w:numId w:val="4"/>
              </w:numPr>
              <w:textboxTightWrap w:val="none"/>
              <w:rPr>
                <w:rFonts w:ascii="Arial" w:hAnsi="Arial" w:cs="Arial"/>
                <w:b/>
                <w:bCs/>
                <w:lang w:val="en-US"/>
              </w:rPr>
            </w:pPr>
            <w:r w:rsidRPr="00EC2DF7">
              <w:rPr>
                <w:rFonts w:ascii="Arial" w:hAnsi="Arial" w:cs="Arial"/>
              </w:rPr>
              <w:t>next visit for the participant has been booked and the participant is aware</w:t>
            </w:r>
          </w:p>
        </w:tc>
        <w:tc>
          <w:tcPr>
            <w:tcW w:w="1276" w:type="dxa"/>
            <w:shd w:val="clear" w:color="auto" w:fill="auto"/>
          </w:tcPr>
          <w:p w14:paraId="252160AC" w14:textId="77777777" w:rsidR="00D750BB" w:rsidRPr="00D3150C" w:rsidRDefault="00D750BB" w:rsidP="00C74AF7">
            <w:pPr>
              <w:spacing w:before="120" w:after="120"/>
              <w:rPr>
                <w:rFonts w:ascii="Arial" w:hAnsi="Arial" w:cs="Arial"/>
                <w:b/>
                <w:bCs/>
              </w:rPr>
            </w:pPr>
          </w:p>
        </w:tc>
      </w:tr>
      <w:tr w:rsidR="00D750BB" w:rsidRPr="001B64DE" w14:paraId="0F0C51ED" w14:textId="77777777" w:rsidTr="00D750BB">
        <w:trPr>
          <w:trHeight w:val="504"/>
        </w:trPr>
        <w:tc>
          <w:tcPr>
            <w:tcW w:w="8784" w:type="dxa"/>
            <w:gridSpan w:val="2"/>
            <w:shd w:val="clear" w:color="auto" w:fill="auto"/>
          </w:tcPr>
          <w:p w14:paraId="1C1E828C" w14:textId="77777777" w:rsidR="00D750BB" w:rsidRDefault="00D750BB" w:rsidP="00C74AF7">
            <w:pPr>
              <w:pStyle w:val="ListParagraph"/>
              <w:ind w:left="0"/>
              <w:contextualSpacing w:val="0"/>
              <w:jc w:val="both"/>
              <w:rPr>
                <w:rFonts w:ascii="Arial" w:hAnsi="Arial" w:cs="Arial"/>
                <w:lang w:val="en-US"/>
              </w:rPr>
            </w:pPr>
            <w:r>
              <w:rPr>
                <w:rFonts w:ascii="Arial" w:hAnsi="Arial" w:cs="Arial"/>
                <w:lang w:val="en-US"/>
              </w:rPr>
              <w:t>Primary Site updates finance records to show that a Satellite Site has recruited a participant</w:t>
            </w:r>
          </w:p>
        </w:tc>
        <w:tc>
          <w:tcPr>
            <w:tcW w:w="1276" w:type="dxa"/>
            <w:shd w:val="clear" w:color="auto" w:fill="auto"/>
          </w:tcPr>
          <w:p w14:paraId="5982EEB4" w14:textId="77777777" w:rsidR="00D750BB" w:rsidRPr="00D3150C" w:rsidRDefault="00D750BB" w:rsidP="00C74AF7">
            <w:pPr>
              <w:spacing w:before="120" w:after="120"/>
              <w:rPr>
                <w:rFonts w:ascii="Arial" w:hAnsi="Arial" w:cs="Arial"/>
                <w:b/>
                <w:bCs/>
              </w:rPr>
            </w:pPr>
          </w:p>
        </w:tc>
      </w:tr>
      <w:tr w:rsidR="00D750BB" w:rsidRPr="001B64DE" w14:paraId="58D61946" w14:textId="77777777" w:rsidTr="00D750BB">
        <w:trPr>
          <w:trHeight w:val="504"/>
        </w:trPr>
        <w:tc>
          <w:tcPr>
            <w:tcW w:w="8784" w:type="dxa"/>
            <w:gridSpan w:val="2"/>
            <w:shd w:val="clear" w:color="auto" w:fill="auto"/>
          </w:tcPr>
          <w:p w14:paraId="66AF9F1A" w14:textId="77777777" w:rsidR="00D750BB" w:rsidRDefault="00D750BB" w:rsidP="00C74AF7">
            <w:pPr>
              <w:pStyle w:val="ListParagraph"/>
              <w:ind w:left="0"/>
              <w:contextualSpacing w:val="0"/>
              <w:jc w:val="both"/>
              <w:rPr>
                <w:rFonts w:ascii="Arial" w:hAnsi="Arial" w:cs="Arial"/>
                <w:lang w:val="en-US"/>
              </w:rPr>
            </w:pPr>
            <w:r>
              <w:rPr>
                <w:rFonts w:ascii="Arial" w:hAnsi="Arial" w:cs="Arial"/>
                <w:lang w:val="en-US"/>
              </w:rPr>
              <w:t>Primary Site updates the ATP data collection form</w:t>
            </w:r>
          </w:p>
        </w:tc>
        <w:tc>
          <w:tcPr>
            <w:tcW w:w="1276" w:type="dxa"/>
            <w:shd w:val="clear" w:color="auto" w:fill="auto"/>
          </w:tcPr>
          <w:p w14:paraId="7A779683" w14:textId="77777777" w:rsidR="00D750BB" w:rsidRPr="00D3150C" w:rsidRDefault="00D750BB" w:rsidP="00C74AF7">
            <w:pPr>
              <w:spacing w:before="120" w:after="120"/>
              <w:rPr>
                <w:rFonts w:ascii="Arial" w:hAnsi="Arial" w:cs="Arial"/>
                <w:b/>
                <w:bCs/>
              </w:rPr>
            </w:pPr>
          </w:p>
        </w:tc>
      </w:tr>
      <w:tr w:rsidR="00D750BB" w:rsidRPr="001B64DE" w14:paraId="60F365C5" w14:textId="77777777" w:rsidTr="00516911">
        <w:trPr>
          <w:trHeight w:val="504"/>
        </w:trPr>
        <w:tc>
          <w:tcPr>
            <w:tcW w:w="10060" w:type="dxa"/>
            <w:gridSpan w:val="3"/>
            <w:shd w:val="clear" w:color="auto" w:fill="C5E0B3" w:themeFill="accent6" w:themeFillTint="66"/>
          </w:tcPr>
          <w:p w14:paraId="28946BAC" w14:textId="77777777" w:rsidR="00D750BB" w:rsidRPr="00EC2DF7" w:rsidRDefault="00D750BB" w:rsidP="00C74AF7">
            <w:pPr>
              <w:spacing w:before="120" w:after="120"/>
              <w:rPr>
                <w:rFonts w:ascii="Arial" w:hAnsi="Arial" w:cs="Arial"/>
                <w:b/>
                <w:bCs/>
                <w:sz w:val="24"/>
                <w:szCs w:val="24"/>
              </w:rPr>
            </w:pPr>
            <w:r w:rsidRPr="00EC2DF7">
              <w:rPr>
                <w:rFonts w:ascii="Arial" w:hAnsi="Arial" w:cs="Arial"/>
                <w:b/>
                <w:bCs/>
                <w:sz w:val="24"/>
                <w:szCs w:val="24"/>
              </w:rPr>
              <w:t xml:space="preserve">Midpoint between </w:t>
            </w:r>
            <w:r>
              <w:rPr>
                <w:rFonts w:ascii="Arial" w:hAnsi="Arial" w:cs="Arial"/>
                <w:b/>
                <w:bCs/>
                <w:sz w:val="24"/>
                <w:szCs w:val="24"/>
              </w:rPr>
              <w:t>Sc</w:t>
            </w:r>
            <w:r w:rsidRPr="00EC2DF7">
              <w:rPr>
                <w:rFonts w:ascii="Arial" w:hAnsi="Arial" w:cs="Arial"/>
                <w:b/>
                <w:bCs/>
                <w:sz w:val="24"/>
                <w:szCs w:val="24"/>
              </w:rPr>
              <w:t xml:space="preserve">reening </w:t>
            </w:r>
            <w:r>
              <w:rPr>
                <w:rFonts w:ascii="Arial" w:hAnsi="Arial" w:cs="Arial"/>
                <w:b/>
                <w:bCs/>
                <w:sz w:val="24"/>
                <w:szCs w:val="24"/>
              </w:rPr>
              <w:t>V</w:t>
            </w:r>
            <w:r w:rsidRPr="00EC2DF7">
              <w:rPr>
                <w:rFonts w:ascii="Arial" w:hAnsi="Arial" w:cs="Arial"/>
                <w:b/>
                <w:bCs/>
                <w:sz w:val="24"/>
                <w:szCs w:val="24"/>
              </w:rPr>
              <w:t xml:space="preserve">isit and </w:t>
            </w:r>
            <w:r>
              <w:rPr>
                <w:rFonts w:ascii="Arial" w:hAnsi="Arial" w:cs="Arial"/>
                <w:b/>
                <w:bCs/>
                <w:sz w:val="24"/>
                <w:szCs w:val="24"/>
              </w:rPr>
              <w:t>N</w:t>
            </w:r>
            <w:r w:rsidRPr="00EC2DF7">
              <w:rPr>
                <w:rFonts w:ascii="Arial" w:hAnsi="Arial" w:cs="Arial"/>
                <w:b/>
                <w:bCs/>
                <w:sz w:val="24"/>
                <w:szCs w:val="24"/>
              </w:rPr>
              <w:t xml:space="preserve">ext </w:t>
            </w:r>
            <w:r>
              <w:rPr>
                <w:rFonts w:ascii="Arial" w:hAnsi="Arial" w:cs="Arial"/>
                <w:b/>
                <w:bCs/>
                <w:sz w:val="24"/>
                <w:szCs w:val="24"/>
              </w:rPr>
              <w:t>V</w:t>
            </w:r>
            <w:r w:rsidRPr="00EC2DF7">
              <w:rPr>
                <w:rFonts w:ascii="Arial" w:hAnsi="Arial" w:cs="Arial"/>
                <w:b/>
                <w:bCs/>
                <w:sz w:val="24"/>
                <w:szCs w:val="24"/>
              </w:rPr>
              <w:t>isit</w:t>
            </w:r>
          </w:p>
        </w:tc>
      </w:tr>
      <w:tr w:rsidR="00D750BB" w:rsidRPr="001B64DE" w14:paraId="40CF5C92" w14:textId="77777777" w:rsidTr="00D750BB">
        <w:trPr>
          <w:trHeight w:val="710"/>
        </w:trPr>
        <w:tc>
          <w:tcPr>
            <w:tcW w:w="8784" w:type="dxa"/>
            <w:gridSpan w:val="2"/>
          </w:tcPr>
          <w:p w14:paraId="749430EC" w14:textId="77777777" w:rsidR="00D750BB" w:rsidRDefault="00D750BB" w:rsidP="00C74AF7">
            <w:pPr>
              <w:spacing w:before="120" w:after="120"/>
              <w:jc w:val="both"/>
              <w:rPr>
                <w:rFonts w:ascii="Arial" w:hAnsi="Arial" w:cs="Arial"/>
              </w:rPr>
            </w:pPr>
            <w:r>
              <w:rPr>
                <w:rFonts w:ascii="Arial" w:hAnsi="Arial" w:cs="Arial"/>
              </w:rPr>
              <w:t>Liaise with Satellite Site to discuss:</w:t>
            </w:r>
          </w:p>
          <w:p w14:paraId="7425BF53" w14:textId="77777777" w:rsidR="00D750BB" w:rsidRPr="00330071" w:rsidRDefault="00D750BB" w:rsidP="00D750BB">
            <w:pPr>
              <w:pStyle w:val="ListParagraph"/>
              <w:numPr>
                <w:ilvl w:val="0"/>
                <w:numId w:val="4"/>
              </w:numPr>
              <w:spacing w:before="60" w:after="60"/>
              <w:ind w:left="714" w:hanging="357"/>
              <w:contextualSpacing w:val="0"/>
              <w:jc w:val="both"/>
              <w:textboxTightWrap w:val="none"/>
              <w:rPr>
                <w:rFonts w:ascii="Arial" w:hAnsi="Arial" w:cs="Arial"/>
              </w:rPr>
            </w:pPr>
            <w:r>
              <w:rPr>
                <w:rFonts w:ascii="Arial" w:hAnsi="Arial" w:cs="Arial"/>
              </w:rPr>
              <w:t>p</w:t>
            </w:r>
            <w:r w:rsidRPr="00330071">
              <w:rPr>
                <w:rFonts w:ascii="Arial" w:hAnsi="Arial" w:cs="Arial"/>
              </w:rPr>
              <w:t xml:space="preserve">athology results and any other screening investigations </w:t>
            </w:r>
          </w:p>
          <w:p w14:paraId="6729BB13" w14:textId="77777777" w:rsidR="00D750BB" w:rsidRDefault="00D750BB" w:rsidP="00D750BB">
            <w:pPr>
              <w:pStyle w:val="ListParagraph"/>
              <w:numPr>
                <w:ilvl w:val="0"/>
                <w:numId w:val="4"/>
              </w:numPr>
              <w:spacing w:before="60" w:after="60"/>
              <w:ind w:left="714" w:hanging="357"/>
              <w:contextualSpacing w:val="0"/>
              <w:jc w:val="both"/>
              <w:textboxTightWrap w:val="none"/>
              <w:rPr>
                <w:rFonts w:ascii="Arial" w:hAnsi="Arial" w:cs="Arial"/>
                <w:lang w:val="en-US"/>
              </w:rPr>
            </w:pPr>
            <w:r>
              <w:rPr>
                <w:rFonts w:ascii="Arial" w:hAnsi="Arial" w:cs="Arial"/>
                <w:lang w:val="en-US"/>
              </w:rPr>
              <w:t>preparations for randomisation visit</w:t>
            </w:r>
          </w:p>
          <w:p w14:paraId="46FAC5B5" w14:textId="77777777" w:rsidR="00D750BB" w:rsidRPr="00330071" w:rsidRDefault="00D750BB" w:rsidP="00D750BB">
            <w:pPr>
              <w:pStyle w:val="ListParagraph"/>
              <w:numPr>
                <w:ilvl w:val="0"/>
                <w:numId w:val="4"/>
              </w:numPr>
              <w:spacing w:before="60" w:after="60"/>
              <w:ind w:left="714" w:hanging="357"/>
              <w:contextualSpacing w:val="0"/>
              <w:jc w:val="both"/>
              <w:textboxTightWrap w:val="none"/>
              <w:rPr>
                <w:rFonts w:ascii="Arial" w:hAnsi="Arial" w:cs="Arial"/>
                <w:lang w:val="en-US"/>
              </w:rPr>
            </w:pPr>
            <w:r>
              <w:rPr>
                <w:rFonts w:ascii="Arial" w:hAnsi="Arial" w:cs="Arial"/>
                <w:lang w:val="en-US"/>
              </w:rPr>
              <w:t>check that IMP is at Satellite Site or confirm agreed arrangements for sending IMP to Satellite Site when required</w:t>
            </w:r>
          </w:p>
        </w:tc>
        <w:tc>
          <w:tcPr>
            <w:tcW w:w="1276" w:type="dxa"/>
          </w:tcPr>
          <w:p w14:paraId="1D7F899F" w14:textId="77777777" w:rsidR="00D750BB" w:rsidRPr="001B64DE" w:rsidRDefault="00D750BB" w:rsidP="00C74AF7">
            <w:pPr>
              <w:pStyle w:val="ListParagraph"/>
              <w:ind w:left="1446"/>
              <w:rPr>
                <w:rFonts w:ascii="Arial" w:hAnsi="Arial" w:cs="Arial"/>
                <w:lang w:val="en-US"/>
              </w:rPr>
            </w:pPr>
          </w:p>
        </w:tc>
      </w:tr>
      <w:tr w:rsidR="00D750BB" w:rsidRPr="001B64DE" w14:paraId="3E599DEF" w14:textId="77777777" w:rsidTr="00516911">
        <w:tc>
          <w:tcPr>
            <w:tcW w:w="10060" w:type="dxa"/>
            <w:gridSpan w:val="3"/>
            <w:shd w:val="clear" w:color="auto" w:fill="C5E0B3" w:themeFill="accent6" w:themeFillTint="66"/>
          </w:tcPr>
          <w:p w14:paraId="6E1F35A3" w14:textId="77777777" w:rsidR="00D750BB" w:rsidRPr="001B64DE" w:rsidRDefault="00D750BB" w:rsidP="00C74AF7">
            <w:pPr>
              <w:spacing w:before="120" w:after="120"/>
              <w:rPr>
                <w:rFonts w:ascii="Arial" w:hAnsi="Arial" w:cs="Arial"/>
              </w:rPr>
            </w:pPr>
            <w:r w:rsidRPr="00C576B1">
              <w:rPr>
                <w:rFonts w:ascii="Arial" w:hAnsi="Arial" w:cs="Arial"/>
                <w:b/>
                <w:bCs/>
                <w:sz w:val="24"/>
                <w:szCs w:val="24"/>
              </w:rPr>
              <w:t>Day Prior to Second Visit for First Participant</w:t>
            </w:r>
          </w:p>
        </w:tc>
      </w:tr>
      <w:tr w:rsidR="00D750BB" w:rsidRPr="001B64DE" w14:paraId="7D13B8F8" w14:textId="77777777" w:rsidTr="00D750BB">
        <w:trPr>
          <w:trHeight w:val="387"/>
        </w:trPr>
        <w:tc>
          <w:tcPr>
            <w:tcW w:w="8784" w:type="dxa"/>
            <w:gridSpan w:val="2"/>
          </w:tcPr>
          <w:p w14:paraId="0F0CAD13" w14:textId="77777777" w:rsidR="00D750BB" w:rsidRPr="001B64DE" w:rsidRDefault="00D750BB" w:rsidP="00C74AF7">
            <w:pPr>
              <w:pStyle w:val="ListParagraph"/>
              <w:ind w:left="0"/>
              <w:jc w:val="both"/>
              <w:rPr>
                <w:rFonts w:ascii="Arial" w:hAnsi="Arial" w:cs="Arial"/>
                <w:lang w:val="en-US"/>
              </w:rPr>
            </w:pPr>
            <w:r>
              <w:rPr>
                <w:rFonts w:ascii="Arial" w:hAnsi="Arial" w:cs="Arial"/>
                <w:lang w:val="en-US"/>
              </w:rPr>
              <w:t>Liaise with Satellite Site to check all results and Inclusion / Exclusion Criteria, randomisation procedures</w:t>
            </w:r>
          </w:p>
        </w:tc>
        <w:tc>
          <w:tcPr>
            <w:tcW w:w="1276" w:type="dxa"/>
          </w:tcPr>
          <w:p w14:paraId="74585DCF" w14:textId="77777777" w:rsidR="00D750BB" w:rsidRPr="001B64DE" w:rsidRDefault="00D750BB" w:rsidP="00C74AF7">
            <w:pPr>
              <w:spacing w:before="120" w:after="120"/>
              <w:rPr>
                <w:rFonts w:ascii="Arial" w:hAnsi="Arial" w:cs="Arial"/>
              </w:rPr>
            </w:pPr>
          </w:p>
        </w:tc>
      </w:tr>
      <w:tr w:rsidR="00D750BB" w:rsidRPr="001B64DE" w14:paraId="72BD6B74" w14:textId="77777777" w:rsidTr="00D750BB">
        <w:trPr>
          <w:trHeight w:val="415"/>
        </w:trPr>
        <w:tc>
          <w:tcPr>
            <w:tcW w:w="8784" w:type="dxa"/>
            <w:gridSpan w:val="2"/>
          </w:tcPr>
          <w:p w14:paraId="78ABFC26" w14:textId="77777777" w:rsidR="00D750BB" w:rsidRDefault="00D750BB" w:rsidP="00C74AF7">
            <w:pPr>
              <w:pStyle w:val="ListParagraph"/>
              <w:ind w:left="0"/>
              <w:jc w:val="both"/>
              <w:rPr>
                <w:rFonts w:ascii="Arial" w:hAnsi="Arial" w:cs="Arial"/>
                <w:lang w:val="en-US"/>
              </w:rPr>
            </w:pPr>
            <w:r>
              <w:rPr>
                <w:rFonts w:ascii="Arial" w:hAnsi="Arial" w:cs="Arial"/>
                <w:lang w:val="en-US"/>
              </w:rPr>
              <w:t>Confirm appointment time for second visit and notify PI</w:t>
            </w:r>
          </w:p>
        </w:tc>
        <w:tc>
          <w:tcPr>
            <w:tcW w:w="1276" w:type="dxa"/>
          </w:tcPr>
          <w:p w14:paraId="78F539F5" w14:textId="77777777" w:rsidR="00D750BB" w:rsidRPr="001B64DE" w:rsidRDefault="00D750BB" w:rsidP="00C74AF7">
            <w:pPr>
              <w:rPr>
                <w:rFonts w:ascii="Arial" w:hAnsi="Arial" w:cs="Arial"/>
              </w:rPr>
            </w:pPr>
          </w:p>
        </w:tc>
      </w:tr>
      <w:tr w:rsidR="00D750BB" w:rsidRPr="001B64DE" w14:paraId="3B3F6087" w14:textId="77777777" w:rsidTr="00516911">
        <w:trPr>
          <w:trHeight w:val="531"/>
        </w:trPr>
        <w:tc>
          <w:tcPr>
            <w:tcW w:w="10060" w:type="dxa"/>
            <w:gridSpan w:val="3"/>
            <w:shd w:val="clear" w:color="auto" w:fill="C5E0B3" w:themeFill="accent6" w:themeFillTint="66"/>
          </w:tcPr>
          <w:p w14:paraId="67D0404B" w14:textId="77777777" w:rsidR="00D750BB" w:rsidRPr="00C0233D" w:rsidRDefault="00D750BB" w:rsidP="00C74AF7">
            <w:pPr>
              <w:spacing w:before="120" w:after="120"/>
              <w:rPr>
                <w:rFonts w:ascii="Arial" w:hAnsi="Arial" w:cs="Arial"/>
                <w:b/>
                <w:bCs/>
              </w:rPr>
            </w:pPr>
            <w:r w:rsidRPr="00C576B1">
              <w:rPr>
                <w:rFonts w:ascii="Arial" w:hAnsi="Arial" w:cs="Arial"/>
                <w:b/>
                <w:bCs/>
                <w:color w:val="000000" w:themeColor="text1"/>
                <w:sz w:val="24"/>
                <w:szCs w:val="24"/>
              </w:rPr>
              <w:t xml:space="preserve">Day of Second Visit </w:t>
            </w:r>
            <w:r>
              <w:rPr>
                <w:rFonts w:ascii="Arial" w:hAnsi="Arial" w:cs="Arial"/>
                <w:b/>
                <w:bCs/>
                <w:color w:val="000000" w:themeColor="text1"/>
                <w:sz w:val="24"/>
                <w:szCs w:val="24"/>
              </w:rPr>
              <w:t xml:space="preserve">(Randomisation Visit) </w:t>
            </w:r>
            <w:r w:rsidRPr="00C576B1">
              <w:rPr>
                <w:rFonts w:ascii="Arial" w:hAnsi="Arial" w:cs="Arial"/>
                <w:b/>
                <w:bCs/>
                <w:color w:val="000000" w:themeColor="text1"/>
                <w:sz w:val="24"/>
                <w:szCs w:val="24"/>
              </w:rPr>
              <w:t>for First Participant</w:t>
            </w:r>
          </w:p>
        </w:tc>
      </w:tr>
      <w:tr w:rsidR="00D750BB" w:rsidRPr="001B64DE" w14:paraId="69249894" w14:textId="77777777" w:rsidTr="00D750BB">
        <w:tc>
          <w:tcPr>
            <w:tcW w:w="8784" w:type="dxa"/>
            <w:gridSpan w:val="2"/>
          </w:tcPr>
          <w:p w14:paraId="0966E85F" w14:textId="77777777" w:rsidR="00D750BB" w:rsidRPr="001B64DE" w:rsidRDefault="00D750BB" w:rsidP="00C74AF7">
            <w:pPr>
              <w:pStyle w:val="ListParagraph"/>
              <w:ind w:left="0"/>
              <w:jc w:val="both"/>
              <w:rPr>
                <w:rFonts w:ascii="Arial" w:hAnsi="Arial" w:cs="Arial"/>
                <w:lang w:val="en-US"/>
              </w:rPr>
            </w:pPr>
            <w:r>
              <w:rPr>
                <w:rFonts w:ascii="Arial" w:hAnsi="Arial" w:cs="Arial"/>
                <w:lang w:val="en-US"/>
              </w:rPr>
              <w:t>Link into Satellite Site when consultation starts and be available to support Satellite Site as needed during the visit</w:t>
            </w:r>
          </w:p>
        </w:tc>
        <w:tc>
          <w:tcPr>
            <w:tcW w:w="1276" w:type="dxa"/>
          </w:tcPr>
          <w:p w14:paraId="4BED495F" w14:textId="77777777" w:rsidR="00D750BB" w:rsidRPr="001B64DE" w:rsidRDefault="00D750BB" w:rsidP="00C74AF7">
            <w:pPr>
              <w:rPr>
                <w:rFonts w:ascii="Arial" w:hAnsi="Arial" w:cs="Arial"/>
              </w:rPr>
            </w:pPr>
          </w:p>
        </w:tc>
      </w:tr>
      <w:tr w:rsidR="00D750BB" w:rsidRPr="001B64DE" w14:paraId="54013181" w14:textId="77777777" w:rsidTr="00D750BB">
        <w:tc>
          <w:tcPr>
            <w:tcW w:w="8784" w:type="dxa"/>
            <w:gridSpan w:val="2"/>
          </w:tcPr>
          <w:p w14:paraId="3BFE4227" w14:textId="77777777" w:rsidR="00D750BB" w:rsidRDefault="00D750BB" w:rsidP="00C74AF7">
            <w:pPr>
              <w:pStyle w:val="ListParagraph"/>
              <w:ind w:left="0"/>
              <w:contextualSpacing w:val="0"/>
              <w:jc w:val="both"/>
              <w:rPr>
                <w:rFonts w:ascii="Arial" w:hAnsi="Arial" w:cs="Arial"/>
                <w:lang w:val="en-US"/>
              </w:rPr>
            </w:pPr>
            <w:r>
              <w:rPr>
                <w:rFonts w:ascii="Arial" w:hAnsi="Arial" w:cs="Arial"/>
                <w:lang w:val="en-US"/>
              </w:rPr>
              <w:t>Liaise with the Satellite Site after the visit to ensure:</w:t>
            </w:r>
          </w:p>
          <w:p w14:paraId="243CAA96" w14:textId="77777777" w:rsidR="00D750BB" w:rsidRDefault="00D750BB" w:rsidP="00D750BB">
            <w:pPr>
              <w:pStyle w:val="ListParagraph"/>
              <w:numPr>
                <w:ilvl w:val="0"/>
                <w:numId w:val="4"/>
              </w:numPr>
              <w:spacing w:before="60" w:after="60"/>
              <w:ind w:left="714" w:hanging="357"/>
              <w:contextualSpacing w:val="0"/>
              <w:jc w:val="both"/>
              <w:textboxTightWrap w:val="none"/>
              <w:rPr>
                <w:rFonts w:ascii="Arial" w:hAnsi="Arial" w:cs="Arial"/>
              </w:rPr>
            </w:pPr>
            <w:r w:rsidRPr="004E505F">
              <w:rPr>
                <w:rFonts w:ascii="Arial" w:hAnsi="Arial" w:cs="Arial"/>
              </w:rPr>
              <w:t>pathology is dealt with in accordance with the Protocol and Pathology Manual</w:t>
            </w:r>
          </w:p>
          <w:p w14:paraId="4668FCDB" w14:textId="77777777" w:rsidR="00D750BB" w:rsidRPr="004E505F" w:rsidRDefault="00D750BB" w:rsidP="00D750BB">
            <w:pPr>
              <w:pStyle w:val="ListParagraph"/>
              <w:numPr>
                <w:ilvl w:val="0"/>
                <w:numId w:val="4"/>
              </w:numPr>
              <w:spacing w:before="60" w:after="60"/>
              <w:ind w:left="714" w:hanging="357"/>
              <w:contextualSpacing w:val="0"/>
              <w:jc w:val="both"/>
              <w:textboxTightWrap w:val="none"/>
              <w:rPr>
                <w:rFonts w:ascii="Arial" w:hAnsi="Arial" w:cs="Arial"/>
              </w:rPr>
            </w:pPr>
            <w:r w:rsidRPr="004E505F">
              <w:rPr>
                <w:rFonts w:ascii="Arial" w:hAnsi="Arial" w:cs="Arial"/>
              </w:rPr>
              <w:t>data entry is completed</w:t>
            </w:r>
          </w:p>
          <w:p w14:paraId="44B93886" w14:textId="77777777" w:rsidR="00D750BB" w:rsidRPr="004E505F" w:rsidRDefault="00D750BB" w:rsidP="00D750BB">
            <w:pPr>
              <w:pStyle w:val="ListParagraph"/>
              <w:numPr>
                <w:ilvl w:val="0"/>
                <w:numId w:val="4"/>
              </w:numPr>
              <w:spacing w:before="60" w:after="60"/>
              <w:ind w:left="714" w:hanging="357"/>
              <w:contextualSpacing w:val="0"/>
              <w:jc w:val="both"/>
              <w:textboxTightWrap w:val="none"/>
              <w:rPr>
                <w:rFonts w:ascii="Arial" w:hAnsi="Arial" w:cs="Arial"/>
              </w:rPr>
            </w:pPr>
            <w:r w:rsidRPr="004E505F">
              <w:rPr>
                <w:rFonts w:ascii="Arial" w:hAnsi="Arial" w:cs="Arial"/>
              </w:rPr>
              <w:t>all required logs are completed</w:t>
            </w:r>
          </w:p>
          <w:p w14:paraId="10BA33CA" w14:textId="77777777" w:rsidR="00D750BB" w:rsidRPr="00EC2DF7" w:rsidRDefault="00D750BB" w:rsidP="00D750BB">
            <w:pPr>
              <w:pStyle w:val="ListParagraph"/>
              <w:numPr>
                <w:ilvl w:val="0"/>
                <w:numId w:val="4"/>
              </w:numPr>
              <w:spacing w:before="60" w:after="60"/>
              <w:ind w:left="714" w:hanging="357"/>
              <w:contextualSpacing w:val="0"/>
              <w:jc w:val="both"/>
              <w:textboxTightWrap w:val="none"/>
              <w:rPr>
                <w:rFonts w:ascii="Arial" w:hAnsi="Arial" w:cs="Arial"/>
                <w:lang w:val="en-US"/>
              </w:rPr>
            </w:pPr>
            <w:r w:rsidRPr="004E505F">
              <w:rPr>
                <w:rFonts w:ascii="Arial" w:hAnsi="Arial" w:cs="Arial"/>
              </w:rPr>
              <w:t>study visit is recorded in medical notes</w:t>
            </w:r>
            <w:r>
              <w:rPr>
                <w:rFonts w:ascii="Arial" w:hAnsi="Arial" w:cs="Arial"/>
              </w:rPr>
              <w:t xml:space="preserve"> and medical notes are made available to the Primary Site in accordance with the Supervision Plan</w:t>
            </w:r>
          </w:p>
          <w:p w14:paraId="52618E52" w14:textId="77777777" w:rsidR="00D750BB" w:rsidRPr="001B64DE" w:rsidRDefault="00D750BB" w:rsidP="00D750BB">
            <w:pPr>
              <w:pStyle w:val="ListParagraph"/>
              <w:numPr>
                <w:ilvl w:val="0"/>
                <w:numId w:val="4"/>
              </w:numPr>
              <w:jc w:val="both"/>
              <w:textboxTightWrap w:val="none"/>
              <w:rPr>
                <w:rFonts w:ascii="Arial" w:hAnsi="Arial" w:cs="Arial"/>
                <w:lang w:val="en-US"/>
              </w:rPr>
            </w:pPr>
            <w:r w:rsidRPr="00EC2DF7">
              <w:rPr>
                <w:rFonts w:ascii="Arial" w:hAnsi="Arial" w:cs="Arial"/>
              </w:rPr>
              <w:t>next visit for the participant has been booked and the participant is aware</w:t>
            </w:r>
          </w:p>
        </w:tc>
        <w:tc>
          <w:tcPr>
            <w:tcW w:w="1276" w:type="dxa"/>
          </w:tcPr>
          <w:p w14:paraId="039DB3A3" w14:textId="77777777" w:rsidR="00D750BB" w:rsidRPr="001B64DE" w:rsidRDefault="00D750BB" w:rsidP="00C74AF7">
            <w:pPr>
              <w:rPr>
                <w:rFonts w:ascii="Arial" w:hAnsi="Arial" w:cs="Arial"/>
              </w:rPr>
            </w:pPr>
          </w:p>
        </w:tc>
      </w:tr>
      <w:tr w:rsidR="00D750BB" w:rsidRPr="001B64DE" w14:paraId="25219386" w14:textId="77777777" w:rsidTr="00516911">
        <w:tc>
          <w:tcPr>
            <w:tcW w:w="10060" w:type="dxa"/>
            <w:gridSpan w:val="3"/>
            <w:shd w:val="clear" w:color="auto" w:fill="C5E0B3" w:themeFill="accent6" w:themeFillTint="66"/>
          </w:tcPr>
          <w:p w14:paraId="4CD51208" w14:textId="77777777" w:rsidR="00D750BB" w:rsidRPr="000605DC" w:rsidRDefault="00D750BB" w:rsidP="00C74AF7">
            <w:pPr>
              <w:spacing w:before="120" w:after="120"/>
              <w:rPr>
                <w:rFonts w:ascii="Arial" w:hAnsi="Arial" w:cs="Arial"/>
                <w:b/>
                <w:bCs/>
                <w:sz w:val="24"/>
                <w:szCs w:val="24"/>
              </w:rPr>
            </w:pPr>
            <w:r w:rsidRPr="000605DC">
              <w:rPr>
                <w:rFonts w:ascii="Arial" w:hAnsi="Arial" w:cs="Arial"/>
                <w:b/>
                <w:bCs/>
                <w:sz w:val="24"/>
                <w:szCs w:val="24"/>
              </w:rPr>
              <w:lastRenderedPageBreak/>
              <w:t>Thereafter</w:t>
            </w:r>
          </w:p>
        </w:tc>
      </w:tr>
      <w:tr w:rsidR="00D750BB" w:rsidRPr="001B64DE" w14:paraId="7335EC9C" w14:textId="77777777" w:rsidTr="00D750BB">
        <w:tc>
          <w:tcPr>
            <w:tcW w:w="8784" w:type="dxa"/>
            <w:gridSpan w:val="2"/>
          </w:tcPr>
          <w:p w14:paraId="1425549F" w14:textId="77777777" w:rsidR="00D750BB" w:rsidRPr="001B64DE" w:rsidRDefault="00D750BB" w:rsidP="00C74AF7">
            <w:pPr>
              <w:pStyle w:val="ListParagraph"/>
              <w:ind w:left="0"/>
              <w:jc w:val="both"/>
              <w:rPr>
                <w:rFonts w:ascii="Arial" w:hAnsi="Arial" w:cs="Arial"/>
                <w:lang w:val="en-US"/>
              </w:rPr>
            </w:pPr>
            <w:r>
              <w:rPr>
                <w:rFonts w:ascii="Arial" w:hAnsi="Arial" w:cs="Arial"/>
                <w:lang w:val="en-US"/>
              </w:rPr>
              <w:t>In collaboration with the RCCC, continue supervision and support of Satellite Site in accordance with Supervision Plan</w:t>
            </w:r>
          </w:p>
        </w:tc>
        <w:tc>
          <w:tcPr>
            <w:tcW w:w="1276" w:type="dxa"/>
          </w:tcPr>
          <w:p w14:paraId="772C228A" w14:textId="77777777" w:rsidR="00D750BB" w:rsidRPr="001B64DE" w:rsidRDefault="00D750BB" w:rsidP="00C74AF7">
            <w:pPr>
              <w:rPr>
                <w:rFonts w:ascii="Arial" w:hAnsi="Arial" w:cs="Arial"/>
              </w:rPr>
            </w:pPr>
          </w:p>
        </w:tc>
      </w:tr>
      <w:tr w:rsidR="00D750BB" w:rsidRPr="001B64DE" w14:paraId="33D06ACC" w14:textId="77777777" w:rsidTr="00516911">
        <w:tc>
          <w:tcPr>
            <w:tcW w:w="10060" w:type="dxa"/>
            <w:gridSpan w:val="3"/>
            <w:shd w:val="clear" w:color="auto" w:fill="C5E0B3" w:themeFill="accent6" w:themeFillTint="66"/>
          </w:tcPr>
          <w:p w14:paraId="76C30CD6" w14:textId="77777777" w:rsidR="00D750BB" w:rsidRPr="001B64DE" w:rsidRDefault="00D750BB" w:rsidP="00C74AF7">
            <w:pPr>
              <w:spacing w:before="120" w:after="120"/>
              <w:rPr>
                <w:rFonts w:ascii="Arial" w:hAnsi="Arial" w:cs="Arial"/>
                <w:b/>
                <w:bCs/>
              </w:rPr>
            </w:pPr>
            <w:r w:rsidRPr="00E43350">
              <w:rPr>
                <w:rFonts w:ascii="Arial" w:hAnsi="Arial" w:cs="Arial"/>
                <w:b/>
                <w:bCs/>
                <w:sz w:val="24"/>
                <w:szCs w:val="24"/>
              </w:rPr>
              <w:t>After Final Visit of the Final Participant at the Satellite Site</w:t>
            </w:r>
          </w:p>
        </w:tc>
      </w:tr>
      <w:tr w:rsidR="00D750BB" w:rsidRPr="001B64DE" w14:paraId="095BB2B4" w14:textId="77777777" w:rsidTr="00D750BB">
        <w:trPr>
          <w:trHeight w:val="621"/>
        </w:trPr>
        <w:tc>
          <w:tcPr>
            <w:tcW w:w="8784" w:type="dxa"/>
            <w:gridSpan w:val="2"/>
          </w:tcPr>
          <w:p w14:paraId="5D9DF417" w14:textId="77777777" w:rsidR="00D750BB" w:rsidRPr="000605DC" w:rsidRDefault="00D750BB" w:rsidP="00C74AF7">
            <w:pPr>
              <w:spacing w:before="120" w:after="120"/>
              <w:jc w:val="both"/>
              <w:rPr>
                <w:rFonts w:ascii="Arial" w:hAnsi="Arial" w:cs="Arial"/>
              </w:rPr>
            </w:pPr>
            <w:r>
              <w:rPr>
                <w:rFonts w:ascii="Arial" w:hAnsi="Arial" w:cs="Arial"/>
              </w:rPr>
              <w:t>Confirm study completion activities with Satellite Site, including archiving plan for study documentation</w:t>
            </w:r>
          </w:p>
        </w:tc>
        <w:tc>
          <w:tcPr>
            <w:tcW w:w="1276" w:type="dxa"/>
          </w:tcPr>
          <w:p w14:paraId="0FAA0A59" w14:textId="77777777" w:rsidR="00D750BB" w:rsidRPr="001B64DE" w:rsidRDefault="00D750BB" w:rsidP="00C74AF7">
            <w:pPr>
              <w:rPr>
                <w:rFonts w:ascii="Arial" w:hAnsi="Arial" w:cs="Arial"/>
              </w:rPr>
            </w:pPr>
          </w:p>
        </w:tc>
      </w:tr>
      <w:tr w:rsidR="00D750BB" w:rsidRPr="001B64DE" w14:paraId="223B214D" w14:textId="77777777" w:rsidTr="00D750BB">
        <w:trPr>
          <w:trHeight w:val="409"/>
        </w:trPr>
        <w:tc>
          <w:tcPr>
            <w:tcW w:w="8784" w:type="dxa"/>
            <w:gridSpan w:val="2"/>
          </w:tcPr>
          <w:p w14:paraId="1DE369FA" w14:textId="35F05C83" w:rsidR="00D750BB" w:rsidRPr="000605DC" w:rsidRDefault="00FC221A" w:rsidP="00C74AF7">
            <w:pPr>
              <w:spacing w:before="120" w:after="120"/>
              <w:jc w:val="both"/>
              <w:rPr>
                <w:rFonts w:ascii="Arial" w:hAnsi="Arial" w:cs="Arial"/>
              </w:rPr>
            </w:pPr>
            <w:r>
              <w:rPr>
                <w:rFonts w:ascii="Arial" w:hAnsi="Arial" w:cs="Arial"/>
              </w:rPr>
              <w:t xml:space="preserve">Ensures the </w:t>
            </w:r>
            <w:r w:rsidR="00D750BB">
              <w:rPr>
                <w:rFonts w:ascii="Arial" w:hAnsi="Arial" w:cs="Arial"/>
              </w:rPr>
              <w:t>ATP data</w:t>
            </w:r>
            <w:r>
              <w:rPr>
                <w:rFonts w:ascii="Arial" w:hAnsi="Arial" w:cs="Arial"/>
              </w:rPr>
              <w:t>base has been updated.</w:t>
            </w:r>
          </w:p>
        </w:tc>
        <w:tc>
          <w:tcPr>
            <w:tcW w:w="1276" w:type="dxa"/>
          </w:tcPr>
          <w:p w14:paraId="38655358" w14:textId="77777777" w:rsidR="00D750BB" w:rsidRPr="001B64DE" w:rsidRDefault="00D750BB" w:rsidP="00C74AF7">
            <w:pPr>
              <w:rPr>
                <w:rFonts w:ascii="Arial" w:hAnsi="Arial" w:cs="Arial"/>
              </w:rPr>
            </w:pPr>
          </w:p>
        </w:tc>
      </w:tr>
    </w:tbl>
    <w:p w14:paraId="517941A4" w14:textId="77777777" w:rsidR="00D750BB" w:rsidRDefault="00D750BB" w:rsidP="00D750BB"/>
    <w:p w14:paraId="33D81309" w14:textId="77777777" w:rsidR="00D750BB" w:rsidRDefault="00D750BB" w:rsidP="00D750BB"/>
    <w:p w14:paraId="62FDF08C" w14:textId="43021449" w:rsidR="00D750BB" w:rsidRDefault="00D750BB"/>
    <w:p w14:paraId="41D0FDCD" w14:textId="09A56DAE" w:rsidR="00D750BB" w:rsidRDefault="00D750BB"/>
    <w:p w14:paraId="2A6D5546" w14:textId="3F6D2696" w:rsidR="00D750BB" w:rsidRDefault="00D750BB"/>
    <w:p w14:paraId="596E1F42" w14:textId="70B20DDA" w:rsidR="00D750BB" w:rsidRDefault="00D750BB"/>
    <w:p w14:paraId="79CA4D17" w14:textId="60FC76F2" w:rsidR="00D750BB" w:rsidRDefault="00D750BB"/>
    <w:p w14:paraId="506C0B0A" w14:textId="5BF05267" w:rsidR="00D750BB" w:rsidRDefault="00D750BB"/>
    <w:p w14:paraId="2D96161B" w14:textId="71DAD7BB" w:rsidR="00D750BB" w:rsidRDefault="00D750BB"/>
    <w:p w14:paraId="73931D89" w14:textId="6DE113AB" w:rsidR="00D750BB" w:rsidRDefault="00D750BB"/>
    <w:p w14:paraId="6EBC6D8C" w14:textId="4DC37963" w:rsidR="00D750BB" w:rsidRDefault="00D750BB"/>
    <w:p w14:paraId="5F14A999" w14:textId="36BB3C3B" w:rsidR="00D750BB" w:rsidRDefault="00D750BB"/>
    <w:p w14:paraId="4802819E" w14:textId="2333709A" w:rsidR="00D750BB" w:rsidRDefault="00D750BB"/>
    <w:p w14:paraId="0773947F" w14:textId="781489BA" w:rsidR="00D750BB" w:rsidRDefault="00D750BB"/>
    <w:p w14:paraId="46F48A3F" w14:textId="2E687F76" w:rsidR="00D750BB" w:rsidRDefault="00D750BB"/>
    <w:p w14:paraId="79EE8CE8" w14:textId="77777777" w:rsidR="00D750BB" w:rsidRDefault="00D750BB"/>
    <w:sectPr w:rsidR="00D750BB" w:rsidSect="008F4E6B">
      <w:headerReference w:type="default" r:id="rId10"/>
      <w:footerReference w:type="default" r:id="rId11"/>
      <w:pgSz w:w="11900" w:h="16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F3B9" w14:textId="77777777" w:rsidR="00D750BB" w:rsidRDefault="00D750BB" w:rsidP="008F4E6B">
      <w:r>
        <w:separator/>
      </w:r>
    </w:p>
  </w:endnote>
  <w:endnote w:type="continuationSeparator" w:id="0">
    <w:p w14:paraId="7868FA64" w14:textId="77777777" w:rsidR="00D750BB" w:rsidRDefault="00D750BB" w:rsidP="008F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SemiBold">
    <w:altName w:val="Fira Sans SemiBold"/>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altName w:val="Fira Sans"/>
    <w:panose1 w:val="020B0503050000020004"/>
    <w:charset w:val="00"/>
    <w:family w:val="swiss"/>
    <w:notTrueType/>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0E90" w14:textId="1EF528FC" w:rsidR="008F4E6B" w:rsidRDefault="00E9216B" w:rsidP="00E9216B">
    <w:pPr>
      <w:pStyle w:val="Footer"/>
      <w:tabs>
        <w:tab w:val="clear" w:pos="4513"/>
        <w:tab w:val="clear" w:pos="9026"/>
        <w:tab w:val="center" w:pos="1753"/>
      </w:tabs>
    </w:pPr>
    <w:r>
      <w:rPr>
        <w:noProof/>
      </w:rPr>
      <mc:AlternateContent>
        <mc:Choice Requires="wps">
          <w:drawing>
            <wp:anchor distT="45720" distB="45720" distL="114300" distR="114300" simplePos="0" relativeHeight="251661312" behindDoc="0" locked="0" layoutInCell="1" allowOverlap="1" wp14:anchorId="58B7CEC2" wp14:editId="2DE434A4">
              <wp:simplePos x="0" y="0"/>
              <wp:positionH relativeFrom="column">
                <wp:posOffset>-525145</wp:posOffset>
              </wp:positionH>
              <wp:positionV relativeFrom="paragraph">
                <wp:posOffset>-204470</wp:posOffset>
              </wp:positionV>
              <wp:extent cx="4572000" cy="8077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07720"/>
                      </a:xfrm>
                      <a:prstGeom prst="rect">
                        <a:avLst/>
                      </a:prstGeom>
                      <a:solidFill>
                        <a:srgbClr val="FFFFFF"/>
                      </a:solidFill>
                      <a:ln w="9525">
                        <a:noFill/>
                        <a:miter lim="800000"/>
                        <a:headEnd/>
                        <a:tailEnd/>
                      </a:ln>
                    </wps:spPr>
                    <wps:txbx>
                      <w:txbxContent>
                        <w:p w14:paraId="7A819B60" w14:textId="7416CD63" w:rsidR="00516911" w:rsidRPr="00E9216B" w:rsidRDefault="00516911">
                          <w:pPr>
                            <w:rPr>
                              <w:sz w:val="18"/>
                              <w:szCs w:val="18"/>
                            </w:rPr>
                          </w:pPr>
                          <w:r w:rsidRPr="00E9216B">
                            <w:rPr>
                              <w:sz w:val="18"/>
                              <w:szCs w:val="18"/>
                            </w:rPr>
                            <w:t>Satellite Site Name:</w:t>
                          </w:r>
                        </w:p>
                        <w:p w14:paraId="29D23AA3" w14:textId="3A1BE09E" w:rsidR="00516911" w:rsidRPr="00E9216B" w:rsidRDefault="00516911">
                          <w:pPr>
                            <w:rPr>
                              <w:sz w:val="18"/>
                              <w:szCs w:val="18"/>
                            </w:rPr>
                          </w:pPr>
                          <w:r w:rsidRPr="00E9216B">
                            <w:rPr>
                              <w:sz w:val="18"/>
                              <w:szCs w:val="18"/>
                            </w:rPr>
                            <w:t xml:space="preserve">Trial Name: </w:t>
                          </w:r>
                        </w:p>
                        <w:p w14:paraId="04524467" w14:textId="77777777" w:rsidR="00516911" w:rsidRDefault="00516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7CEC2" id="_x0000_t202" coordsize="21600,21600" o:spt="202" path="m,l,21600r21600,l21600,xe">
              <v:stroke joinstyle="miter"/>
              <v:path gradientshapeok="t" o:connecttype="rect"/>
            </v:shapetype>
            <v:shape id="Text Box 2" o:spid="_x0000_s1026" type="#_x0000_t202" style="position:absolute;margin-left:-41.35pt;margin-top:-16.1pt;width:5in;height:6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" stroked="f">
              <v:textbox>
                <w:txbxContent>
                  <w:p w14:paraId="7A819B60" w14:textId="7416CD63" w:rsidR="00516911" w:rsidRPr="00E9216B" w:rsidRDefault="00516911">
                    <w:pPr>
                      <w:rPr>
                        <w:sz w:val="18"/>
                        <w:szCs w:val="18"/>
                      </w:rPr>
                    </w:pPr>
                    <w:r w:rsidRPr="00E9216B">
                      <w:rPr>
                        <w:sz w:val="18"/>
                        <w:szCs w:val="18"/>
                      </w:rPr>
                      <w:t>Satellite Site Name:</w:t>
                    </w:r>
                  </w:p>
                  <w:p w14:paraId="29D23AA3" w14:textId="3A1BE09E" w:rsidR="00516911" w:rsidRPr="00E9216B" w:rsidRDefault="00516911">
                    <w:pPr>
                      <w:rPr>
                        <w:sz w:val="18"/>
                        <w:szCs w:val="18"/>
                      </w:rPr>
                    </w:pPr>
                    <w:r w:rsidRPr="00E9216B">
                      <w:rPr>
                        <w:sz w:val="18"/>
                        <w:szCs w:val="18"/>
                      </w:rPr>
                      <w:t xml:space="preserve">Trial Name: </w:t>
                    </w:r>
                  </w:p>
                  <w:p w14:paraId="04524467" w14:textId="77777777" w:rsidR="00516911" w:rsidRDefault="00516911"/>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12A9492C" wp14:editId="2B3C1938">
              <wp:simplePos x="0" y="0"/>
              <wp:positionH relativeFrom="column">
                <wp:posOffset>4008755</wp:posOffset>
              </wp:positionH>
              <wp:positionV relativeFrom="paragraph">
                <wp:posOffset>-274320</wp:posOffset>
              </wp:positionV>
              <wp:extent cx="2118360" cy="3276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327660"/>
                      </a:xfrm>
                      <a:prstGeom prst="rect">
                        <a:avLst/>
                      </a:prstGeom>
                      <a:solidFill>
                        <a:srgbClr val="FFFFFF"/>
                      </a:solidFill>
                      <a:ln w="9525">
                        <a:noFill/>
                        <a:miter lim="800000"/>
                        <a:headEnd/>
                        <a:tailEnd/>
                      </a:ln>
                    </wps:spPr>
                    <wps:txbx>
                      <w:txbxContent>
                        <w:p w14:paraId="070576C0" w14:textId="77777777" w:rsidR="00E9216B" w:rsidRPr="00516911" w:rsidRDefault="00E9216B" w:rsidP="00E9216B">
                          <w:pPr>
                            <w:rPr>
                              <w:sz w:val="16"/>
                              <w:szCs w:val="16"/>
                            </w:rPr>
                          </w:pPr>
                          <w:r w:rsidRPr="00516911">
                            <w:rPr>
                              <w:sz w:val="16"/>
                              <w:szCs w:val="16"/>
                            </w:rPr>
                            <w:t>Primary Site Workflow Checklist ver J</w:t>
                          </w:r>
                          <w:r>
                            <w:rPr>
                              <w:sz w:val="16"/>
                              <w:szCs w:val="16"/>
                            </w:rPr>
                            <w:t xml:space="preserve">ul </w:t>
                          </w:r>
                          <w:r w:rsidRPr="00516911">
                            <w:rPr>
                              <w:sz w:val="16"/>
                              <w:szCs w:val="16"/>
                            </w:rPr>
                            <w:t>2022.</w:t>
                          </w:r>
                        </w:p>
                        <w:p w14:paraId="4D29574B" w14:textId="1831F06F" w:rsidR="00E9216B" w:rsidRPr="00E9216B" w:rsidRDefault="00E9216B">
                          <w:pPr>
                            <w:rPr>
                              <w:sz w:val="16"/>
                              <w:szCs w:val="16"/>
                            </w:rPr>
                          </w:pPr>
                          <w:r w:rsidRPr="00E9216B">
                            <w:rPr>
                              <w:sz w:val="16"/>
                              <w:szCs w:val="16"/>
                            </w:rPr>
                            <w:t xml:space="preserve">Page </w:t>
                          </w:r>
                          <w:r w:rsidRPr="00E9216B">
                            <w:rPr>
                              <w:b/>
                              <w:bCs/>
                              <w:sz w:val="16"/>
                              <w:szCs w:val="16"/>
                            </w:rPr>
                            <w:fldChar w:fldCharType="begin"/>
                          </w:r>
                          <w:r w:rsidRPr="00E9216B">
                            <w:rPr>
                              <w:b/>
                              <w:bCs/>
                              <w:sz w:val="16"/>
                              <w:szCs w:val="16"/>
                            </w:rPr>
                            <w:instrText xml:space="preserve"> PAGE  \* Arabic  \* MERGEFORMAT </w:instrText>
                          </w:r>
                          <w:r w:rsidRPr="00E9216B">
                            <w:rPr>
                              <w:b/>
                              <w:bCs/>
                              <w:sz w:val="16"/>
                              <w:szCs w:val="16"/>
                            </w:rPr>
                            <w:fldChar w:fldCharType="separate"/>
                          </w:r>
                          <w:r w:rsidRPr="00E9216B">
                            <w:rPr>
                              <w:b/>
                              <w:bCs/>
                              <w:noProof/>
                              <w:sz w:val="16"/>
                              <w:szCs w:val="16"/>
                            </w:rPr>
                            <w:t>1</w:t>
                          </w:r>
                          <w:r w:rsidRPr="00E9216B">
                            <w:rPr>
                              <w:b/>
                              <w:bCs/>
                              <w:sz w:val="16"/>
                              <w:szCs w:val="16"/>
                            </w:rPr>
                            <w:fldChar w:fldCharType="end"/>
                          </w:r>
                          <w:r w:rsidRPr="00E9216B">
                            <w:rPr>
                              <w:sz w:val="16"/>
                              <w:szCs w:val="16"/>
                            </w:rPr>
                            <w:t xml:space="preserve"> of </w:t>
                          </w:r>
                          <w:r w:rsidRPr="00E9216B">
                            <w:rPr>
                              <w:b/>
                              <w:bCs/>
                              <w:sz w:val="16"/>
                              <w:szCs w:val="16"/>
                            </w:rPr>
                            <w:fldChar w:fldCharType="begin"/>
                          </w:r>
                          <w:r w:rsidRPr="00E9216B">
                            <w:rPr>
                              <w:b/>
                              <w:bCs/>
                              <w:sz w:val="16"/>
                              <w:szCs w:val="16"/>
                            </w:rPr>
                            <w:instrText xml:space="preserve"> NUMPAGES  \* Arabic  \* MERGEFORMAT </w:instrText>
                          </w:r>
                          <w:r w:rsidRPr="00E9216B">
                            <w:rPr>
                              <w:b/>
                              <w:bCs/>
                              <w:sz w:val="16"/>
                              <w:szCs w:val="16"/>
                            </w:rPr>
                            <w:fldChar w:fldCharType="separate"/>
                          </w:r>
                          <w:r w:rsidRPr="00E9216B">
                            <w:rPr>
                              <w:b/>
                              <w:bCs/>
                              <w:noProof/>
                              <w:sz w:val="16"/>
                              <w:szCs w:val="16"/>
                            </w:rPr>
                            <w:t>2</w:t>
                          </w:r>
                          <w:r w:rsidRPr="00E9216B">
                            <w:rPr>
                              <w:b/>
                              <w:b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9492C" id="_x0000_s1027" type="#_x0000_t202" style="position:absolute;margin-left:315.65pt;margin-top:-21.6pt;width:166.8pt;height:2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" stroked="f">
              <v:textbox>
                <w:txbxContent>
                  <w:p w14:paraId="070576C0" w14:textId="77777777" w:rsidR="00E9216B" w:rsidRPr="00516911" w:rsidRDefault="00E9216B" w:rsidP="00E9216B">
                    <w:pPr>
                      <w:rPr>
                        <w:sz w:val="16"/>
                        <w:szCs w:val="16"/>
                      </w:rPr>
                    </w:pPr>
                    <w:r w:rsidRPr="00516911">
                      <w:rPr>
                        <w:sz w:val="16"/>
                        <w:szCs w:val="16"/>
                      </w:rPr>
                      <w:t>Primary Site Workflow Checklist ver J</w:t>
                    </w:r>
                    <w:r>
                      <w:rPr>
                        <w:sz w:val="16"/>
                        <w:szCs w:val="16"/>
                      </w:rPr>
                      <w:t xml:space="preserve">ul </w:t>
                    </w:r>
                    <w:r w:rsidRPr="00516911">
                      <w:rPr>
                        <w:sz w:val="16"/>
                        <w:szCs w:val="16"/>
                      </w:rPr>
                      <w:t>2022.</w:t>
                    </w:r>
                  </w:p>
                  <w:p w14:paraId="4D29574B" w14:textId="1831F06F" w:rsidR="00E9216B" w:rsidRPr="00E9216B" w:rsidRDefault="00E9216B">
                    <w:pPr>
                      <w:rPr>
                        <w:sz w:val="16"/>
                        <w:szCs w:val="16"/>
                      </w:rPr>
                    </w:pPr>
                    <w:r w:rsidRPr="00E9216B">
                      <w:rPr>
                        <w:sz w:val="16"/>
                        <w:szCs w:val="16"/>
                      </w:rPr>
                      <w:t xml:space="preserve">Page </w:t>
                    </w:r>
                    <w:r w:rsidRPr="00E9216B">
                      <w:rPr>
                        <w:b/>
                        <w:bCs/>
                        <w:sz w:val="16"/>
                        <w:szCs w:val="16"/>
                      </w:rPr>
                      <w:fldChar w:fldCharType="begin"/>
                    </w:r>
                    <w:r w:rsidRPr="00E9216B">
                      <w:rPr>
                        <w:b/>
                        <w:bCs/>
                        <w:sz w:val="16"/>
                        <w:szCs w:val="16"/>
                      </w:rPr>
                      <w:instrText xml:space="preserve"> PAGE  \* Arabic  \* MERGEFORMAT </w:instrText>
                    </w:r>
                    <w:r w:rsidRPr="00E9216B">
                      <w:rPr>
                        <w:b/>
                        <w:bCs/>
                        <w:sz w:val="16"/>
                        <w:szCs w:val="16"/>
                      </w:rPr>
                      <w:fldChar w:fldCharType="separate"/>
                    </w:r>
                    <w:r w:rsidRPr="00E9216B">
                      <w:rPr>
                        <w:b/>
                        <w:bCs/>
                        <w:noProof/>
                        <w:sz w:val="16"/>
                        <w:szCs w:val="16"/>
                      </w:rPr>
                      <w:t>1</w:t>
                    </w:r>
                    <w:r w:rsidRPr="00E9216B">
                      <w:rPr>
                        <w:b/>
                        <w:bCs/>
                        <w:sz w:val="16"/>
                        <w:szCs w:val="16"/>
                      </w:rPr>
                      <w:fldChar w:fldCharType="end"/>
                    </w:r>
                    <w:r w:rsidRPr="00E9216B">
                      <w:rPr>
                        <w:sz w:val="16"/>
                        <w:szCs w:val="16"/>
                      </w:rPr>
                      <w:t xml:space="preserve"> of </w:t>
                    </w:r>
                    <w:r w:rsidRPr="00E9216B">
                      <w:rPr>
                        <w:b/>
                        <w:bCs/>
                        <w:sz w:val="16"/>
                        <w:szCs w:val="16"/>
                      </w:rPr>
                      <w:fldChar w:fldCharType="begin"/>
                    </w:r>
                    <w:r w:rsidRPr="00E9216B">
                      <w:rPr>
                        <w:b/>
                        <w:bCs/>
                        <w:sz w:val="16"/>
                        <w:szCs w:val="16"/>
                      </w:rPr>
                      <w:instrText xml:space="preserve"> NUMPAGES  \* Arabic  \* MERGEFORMAT </w:instrText>
                    </w:r>
                    <w:r w:rsidRPr="00E9216B">
                      <w:rPr>
                        <w:b/>
                        <w:bCs/>
                        <w:sz w:val="16"/>
                        <w:szCs w:val="16"/>
                      </w:rPr>
                      <w:fldChar w:fldCharType="separate"/>
                    </w:r>
                    <w:r w:rsidRPr="00E9216B">
                      <w:rPr>
                        <w:b/>
                        <w:bCs/>
                        <w:noProof/>
                        <w:sz w:val="16"/>
                        <w:szCs w:val="16"/>
                      </w:rPr>
                      <w:t>2</w:t>
                    </w:r>
                    <w:r w:rsidRPr="00E9216B">
                      <w:rPr>
                        <w:b/>
                        <w:bCs/>
                        <w:sz w:val="16"/>
                        <w:szCs w:val="16"/>
                      </w:rPr>
                      <w:fldChar w:fldCharType="end"/>
                    </w:r>
                  </w:p>
                </w:txbxContent>
              </v:textbox>
              <w10:wrap type="square"/>
            </v:shape>
          </w:pict>
        </mc:Fallback>
      </mc:AlternateContent>
    </w:r>
    <w:r w:rsidR="00516911">
      <w:rPr>
        <w:noProof/>
      </w:rPr>
      <w:drawing>
        <wp:anchor distT="0" distB="0" distL="114300" distR="114300" simplePos="0" relativeHeight="251659264" behindDoc="1" locked="0" layoutInCell="1" allowOverlap="1" wp14:anchorId="71CAFBF7" wp14:editId="002C54A9">
          <wp:simplePos x="0" y="0"/>
          <wp:positionH relativeFrom="page">
            <wp:posOffset>-30480</wp:posOffset>
          </wp:positionH>
          <wp:positionV relativeFrom="page">
            <wp:posOffset>9966960</wp:posOffset>
          </wp:positionV>
          <wp:extent cx="7548880" cy="723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22067" cy="730227"/>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F54E" w14:textId="77777777" w:rsidR="00D750BB" w:rsidRDefault="00D750BB" w:rsidP="008F4E6B">
      <w:r>
        <w:separator/>
      </w:r>
    </w:p>
  </w:footnote>
  <w:footnote w:type="continuationSeparator" w:id="0">
    <w:p w14:paraId="097C9296" w14:textId="77777777" w:rsidR="00D750BB" w:rsidRDefault="00D750BB" w:rsidP="008F4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B965" w14:textId="77777777" w:rsidR="008F4E6B" w:rsidRDefault="008F4E6B">
    <w:pPr>
      <w:pStyle w:val="Header"/>
    </w:pPr>
    <w:r>
      <w:rPr>
        <w:noProof/>
      </w:rPr>
      <w:drawing>
        <wp:anchor distT="0" distB="0" distL="114300" distR="114300" simplePos="0" relativeHeight="251658240" behindDoc="1" locked="0" layoutInCell="1" allowOverlap="1" wp14:anchorId="4200112F" wp14:editId="17A00ACC">
          <wp:simplePos x="0" y="0"/>
          <wp:positionH relativeFrom="page">
            <wp:align>center</wp:align>
          </wp:positionH>
          <wp:positionV relativeFrom="page">
            <wp:align>top</wp:align>
          </wp:positionV>
          <wp:extent cx="7531200" cy="2278800"/>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1200" cy="227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B27"/>
    <w:multiLevelType w:val="hybridMultilevel"/>
    <w:tmpl w:val="BAE2E3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55C3D62"/>
    <w:multiLevelType w:val="hybridMultilevel"/>
    <w:tmpl w:val="1B3899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E83F53"/>
    <w:multiLevelType w:val="hybridMultilevel"/>
    <w:tmpl w:val="8F6C96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6B532E"/>
    <w:multiLevelType w:val="hybridMultilevel"/>
    <w:tmpl w:val="44EECA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00750D"/>
    <w:multiLevelType w:val="hybridMultilevel"/>
    <w:tmpl w:val="A6300E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7154B2"/>
    <w:multiLevelType w:val="hybridMultilevel"/>
    <w:tmpl w:val="12941A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BB"/>
    <w:rsid w:val="00516911"/>
    <w:rsid w:val="005F67DB"/>
    <w:rsid w:val="0074469E"/>
    <w:rsid w:val="00873153"/>
    <w:rsid w:val="008F4E6B"/>
    <w:rsid w:val="00A7370F"/>
    <w:rsid w:val="00CD6467"/>
    <w:rsid w:val="00D750BB"/>
    <w:rsid w:val="00DB4605"/>
    <w:rsid w:val="00DD56C3"/>
    <w:rsid w:val="00E9216B"/>
    <w:rsid w:val="00ED2D7A"/>
    <w:rsid w:val="00F214D3"/>
    <w:rsid w:val="00F942DD"/>
    <w:rsid w:val="00FC22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CDE86C"/>
  <w15:chartTrackingRefBased/>
  <w15:docId w15:val="{07193794-4E55-4278-9DB3-F8BAEED1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E6B"/>
    <w:pPr>
      <w:tabs>
        <w:tab w:val="center" w:pos="4513"/>
        <w:tab w:val="right" w:pos="9026"/>
      </w:tabs>
    </w:pPr>
  </w:style>
  <w:style w:type="character" w:customStyle="1" w:styleId="HeaderChar">
    <w:name w:val="Header Char"/>
    <w:basedOn w:val="DefaultParagraphFont"/>
    <w:link w:val="Header"/>
    <w:uiPriority w:val="99"/>
    <w:rsid w:val="008F4E6B"/>
  </w:style>
  <w:style w:type="paragraph" w:styleId="Footer">
    <w:name w:val="footer"/>
    <w:basedOn w:val="Normal"/>
    <w:link w:val="FooterChar"/>
    <w:uiPriority w:val="99"/>
    <w:unhideWhenUsed/>
    <w:rsid w:val="008F4E6B"/>
    <w:pPr>
      <w:tabs>
        <w:tab w:val="center" w:pos="4513"/>
        <w:tab w:val="right" w:pos="9026"/>
      </w:tabs>
    </w:pPr>
  </w:style>
  <w:style w:type="character" w:customStyle="1" w:styleId="FooterChar">
    <w:name w:val="Footer Char"/>
    <w:basedOn w:val="DefaultParagraphFont"/>
    <w:link w:val="Footer"/>
    <w:uiPriority w:val="99"/>
    <w:rsid w:val="008F4E6B"/>
  </w:style>
  <w:style w:type="paragraph" w:customStyle="1" w:styleId="HeaderTitle">
    <w:name w:val="Header Title"/>
    <w:basedOn w:val="Title"/>
    <w:link w:val="HeaderTitleChar"/>
    <w:qFormat/>
    <w:rsid w:val="00D750BB"/>
    <w:pPr>
      <w:spacing w:before="240" w:after="120" w:line="216" w:lineRule="auto"/>
    </w:pPr>
    <w:rPr>
      <w:rFonts w:ascii="Fira Sans SemiBold" w:hAnsi="Fira Sans SemiBold"/>
      <w:color w:val="44546A" w:themeColor="text2"/>
      <w:spacing w:val="-4"/>
      <w:kern w:val="68"/>
      <w:sz w:val="60"/>
      <w:szCs w:val="60"/>
      <w:lang w:val="en-US"/>
      <w14:numSpacing w14:val="proportional"/>
    </w:rPr>
  </w:style>
  <w:style w:type="character" w:customStyle="1" w:styleId="HeaderTitleChar">
    <w:name w:val="Header Title Char"/>
    <w:basedOn w:val="DefaultParagraphFont"/>
    <w:link w:val="HeaderTitle"/>
    <w:rsid w:val="00D750BB"/>
    <w:rPr>
      <w:rFonts w:ascii="Fira Sans SemiBold" w:eastAsiaTheme="majorEastAsia" w:hAnsi="Fira Sans SemiBold" w:cstheme="majorBidi"/>
      <w:color w:val="44546A" w:themeColor="text2"/>
      <w:spacing w:val="-4"/>
      <w:kern w:val="68"/>
      <w:sz w:val="60"/>
      <w:szCs w:val="60"/>
      <w:lang w:val="en-US"/>
      <w14:numSpacing w14:val="proportional"/>
    </w:rPr>
  </w:style>
  <w:style w:type="paragraph" w:styleId="Title">
    <w:name w:val="Title"/>
    <w:basedOn w:val="Normal"/>
    <w:next w:val="Normal"/>
    <w:link w:val="TitleChar"/>
    <w:uiPriority w:val="10"/>
    <w:qFormat/>
    <w:rsid w:val="00D750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0B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750BB"/>
    <w:pPr>
      <w:spacing w:line="276" w:lineRule="auto"/>
    </w:pPr>
    <w:rPr>
      <w:rFonts w:ascii="Fira Sans" w:hAnsi="Fira Sans"/>
      <w:color w:val="3B3838" w:themeColor="background2" w:themeShade="4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D750BB"/>
    <w:rPr>
      <w:b w:val="0"/>
      <w:color w:val="4472C4" w:themeColor="accent1"/>
      <w:u w:val="single"/>
    </w:rPr>
  </w:style>
  <w:style w:type="paragraph" w:styleId="ListParagraph">
    <w:name w:val="List Paragraph"/>
    <w:basedOn w:val="BodyText"/>
    <w:uiPriority w:val="34"/>
    <w:qFormat/>
    <w:rsid w:val="00D750BB"/>
    <w:pPr>
      <w:spacing w:before="120" w:line="276" w:lineRule="auto"/>
      <w:ind w:left="720"/>
      <w:contextualSpacing/>
      <w:textboxTightWrap w:val="allLines"/>
    </w:pPr>
    <w:rPr>
      <w:rFonts w:ascii="Fira Sans" w:hAnsi="Fira Sans"/>
      <w:color w:val="3B3838" w:themeColor="background2" w:themeShade="40"/>
      <w:kern w:val="21"/>
      <w:sz w:val="21"/>
      <w:szCs w:val="21"/>
      <w14:numSpacing w14:val="proportional"/>
    </w:rPr>
  </w:style>
  <w:style w:type="paragraph" w:styleId="BodyText">
    <w:name w:val="Body Text"/>
    <w:basedOn w:val="Normal"/>
    <w:link w:val="BodyTextChar"/>
    <w:uiPriority w:val="99"/>
    <w:semiHidden/>
    <w:unhideWhenUsed/>
    <w:rsid w:val="00D750BB"/>
    <w:pPr>
      <w:spacing w:after="120"/>
    </w:pPr>
  </w:style>
  <w:style w:type="character" w:customStyle="1" w:styleId="BodyTextChar">
    <w:name w:val="Body Text Char"/>
    <w:basedOn w:val="DefaultParagraphFont"/>
    <w:link w:val="BodyText"/>
    <w:uiPriority w:val="99"/>
    <w:semiHidden/>
    <w:rsid w:val="00D750BB"/>
  </w:style>
  <w:style w:type="character" w:styleId="UnresolvedMention">
    <w:name w:val="Unresolved Mention"/>
    <w:basedOn w:val="DefaultParagraphFont"/>
    <w:uiPriority w:val="99"/>
    <w:semiHidden/>
    <w:unhideWhenUsed/>
    <w:rsid w:val="00516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tralian_Teletrial_Program@health.qld.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stralian_Teletrial_Program@health.qld.gov.au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ustralianteletrialprogram@health.qld.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Site Workflow Check List</dc:title>
  <dc:subject/>
  <dc:creator>Katrina Brosnan</dc:creator>
  <cp:keywords/>
  <dc:description/>
  <cp:lastModifiedBy>Katrina Brosnan</cp:lastModifiedBy>
  <cp:revision>6</cp:revision>
  <dcterms:created xsi:type="dcterms:W3CDTF">2022-07-20T12:57:00Z</dcterms:created>
  <dcterms:modified xsi:type="dcterms:W3CDTF">2022-08-22T13:14:00Z</dcterms:modified>
</cp:coreProperties>
</file>